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72653543" w:rsidRDefault="72653543" w:rsidP="00F670C9">
      <w:pPr>
        <w:spacing w:after="0"/>
        <w:jc w:val="center"/>
      </w:pPr>
      <w:proofErr w:type="gramStart"/>
      <w:r w:rsidRPr="72653543">
        <w:rPr>
          <w:rFonts w:ascii="Calibri" w:eastAsia="Calibri" w:hAnsi="Calibri" w:cs="Calibri"/>
          <w:b/>
          <w:bCs/>
          <w:sz w:val="24"/>
          <w:szCs w:val="24"/>
          <w:lang/>
        </w:rPr>
        <w:t>ПАМ'ЯТКА</w:t>
      </w:r>
      <w:proofErr w:type="gramEnd"/>
    </w:p>
    <w:p w:rsidR="72653543" w:rsidRDefault="72653543" w:rsidP="00F670C9">
      <w:pPr>
        <w:spacing w:after="0"/>
        <w:jc w:val="center"/>
      </w:pPr>
      <w:r w:rsidRPr="72653543">
        <w:rPr>
          <w:rFonts w:ascii="Calibri" w:eastAsia="Calibri" w:hAnsi="Calibri" w:cs="Calibri"/>
          <w:b/>
          <w:bCs/>
          <w:sz w:val="24"/>
          <w:szCs w:val="24"/>
        </w:rPr>
        <w:t>дії</w:t>
      </w:r>
      <w:r w:rsidRPr="72653543">
        <w:rPr>
          <w:rFonts w:ascii="Calibri" w:eastAsia="Calibri" w:hAnsi="Calibri" w:cs="Calibri"/>
          <w:b/>
          <w:bCs/>
          <w:sz w:val="24"/>
          <w:szCs w:val="24"/>
          <w:lang/>
        </w:rPr>
        <w:t xml:space="preserve"> персоналу НЕК «</w:t>
      </w:r>
      <w:r w:rsidRPr="72653543">
        <w:rPr>
          <w:rFonts w:ascii="Calibri" w:eastAsia="Calibri" w:hAnsi="Calibri" w:cs="Calibri"/>
          <w:b/>
          <w:bCs/>
          <w:sz w:val="24"/>
          <w:szCs w:val="24"/>
        </w:rPr>
        <w:t xml:space="preserve">Укренерго» </w:t>
      </w:r>
    </w:p>
    <w:p w:rsidR="72653543" w:rsidRDefault="00F670C9" w:rsidP="00F670C9">
      <w:pPr>
        <w:spacing w:after="0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я</w:t>
      </w:r>
      <w:r w:rsidR="72653543" w:rsidRPr="72653543">
        <w:rPr>
          <w:rFonts w:ascii="Calibri" w:eastAsia="Calibri" w:hAnsi="Calibri" w:cs="Calibri"/>
          <w:b/>
          <w:bCs/>
          <w:sz w:val="28"/>
          <w:szCs w:val="28"/>
        </w:rPr>
        <w:t>кщо працівник перебуває вдома</w:t>
      </w:r>
      <w:r>
        <w:rPr>
          <w:rFonts w:ascii="Calibri" w:eastAsia="Calibri" w:hAnsi="Calibri" w:cs="Calibri"/>
          <w:b/>
          <w:bCs/>
          <w:sz w:val="28"/>
          <w:szCs w:val="28"/>
        </w:rPr>
        <w:t>,</w:t>
      </w:r>
      <w:r w:rsidR="72653543" w:rsidRPr="72653543">
        <w:rPr>
          <w:rFonts w:ascii="Calibri" w:eastAsia="Calibri" w:hAnsi="Calibri" w:cs="Calibri"/>
          <w:b/>
          <w:bCs/>
          <w:sz w:val="28"/>
          <w:szCs w:val="28"/>
          <w:lang/>
        </w:rPr>
        <w:t xml:space="preserve"> а фронт </w:t>
      </w:r>
      <w:r w:rsidR="72653543" w:rsidRPr="72653543">
        <w:rPr>
          <w:rFonts w:ascii="Calibri" w:eastAsia="Calibri" w:hAnsi="Calibri" w:cs="Calibri"/>
          <w:b/>
          <w:bCs/>
          <w:sz w:val="28"/>
          <w:szCs w:val="28"/>
        </w:rPr>
        <w:t>наближається:</w:t>
      </w:r>
    </w:p>
    <w:p w:rsidR="00911D19" w:rsidRDefault="00911D19" w:rsidP="00C8732C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uk-UA"/>
        </w:rPr>
      </w:pPr>
    </w:p>
    <w:p w:rsidR="00AC03B2" w:rsidRPr="00F01910" w:rsidRDefault="00A068C9" w:rsidP="00AC03B2">
      <w:pPr>
        <w:shd w:val="clear" w:color="auto" w:fill="FEFEFE"/>
        <w:spacing w:after="0" w:line="240" w:lineRule="auto"/>
        <w:jc w:val="center"/>
        <w:rPr>
          <w:b/>
          <w:i/>
          <w:sz w:val="24"/>
          <w:szCs w:val="24"/>
        </w:rPr>
      </w:pPr>
      <w:r w:rsidRPr="00F01910">
        <w:rPr>
          <w:b/>
          <w:i/>
          <w:sz w:val="24"/>
          <w:szCs w:val="24"/>
        </w:rPr>
        <w:t>«Мій дім ― моя фортеця!». Цей вислів набуває особливого значення в надзвичайних ситуаціях.</w:t>
      </w:r>
    </w:p>
    <w:p w:rsidR="006E68C9" w:rsidRPr="006E68C9" w:rsidRDefault="006E68C9" w:rsidP="00AC03B2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uk-UA"/>
        </w:rPr>
      </w:pPr>
    </w:p>
    <w:p w:rsidR="00AC03B2" w:rsidRPr="00AB74B9" w:rsidRDefault="00AC03B2" w:rsidP="00B601B9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4"/>
          <w:szCs w:val="24"/>
          <w:u w:val="single"/>
          <w:lang w:eastAsia="uk-UA"/>
        </w:rPr>
      </w:pPr>
      <w:r w:rsidRPr="00AB74B9">
        <w:rPr>
          <w:rFonts w:eastAsia="Times New Roman" w:cs="Arial"/>
          <w:b/>
          <w:sz w:val="24"/>
          <w:szCs w:val="24"/>
          <w:u w:val="single"/>
          <w:lang w:eastAsia="uk-UA"/>
        </w:rPr>
        <w:t>Підготовка оселі заздалегідь</w:t>
      </w:r>
      <w:r w:rsidR="00692DB2" w:rsidRPr="00AB74B9">
        <w:rPr>
          <w:rFonts w:eastAsia="Times New Roman" w:cs="Arial"/>
          <w:b/>
          <w:sz w:val="24"/>
          <w:szCs w:val="24"/>
          <w:u w:val="single"/>
          <w:lang w:eastAsia="uk-UA"/>
        </w:rPr>
        <w:t>:</w:t>
      </w:r>
    </w:p>
    <w:p w:rsidR="002D3AB8" w:rsidRPr="006E4394" w:rsidRDefault="00A068C9" w:rsidP="00B601B9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Theme="minorHAnsi" w:hAnsiTheme="minorHAnsi"/>
          <w:color w:val="202124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2D3AB8" w:rsidRPr="00AB74B9">
        <w:rPr>
          <w:rFonts w:asciiTheme="minorHAnsi" w:hAnsiTheme="minorHAnsi" w:cstheme="minorHAnsi"/>
          <w:b/>
          <w:i/>
          <w:sz w:val="24"/>
          <w:szCs w:val="24"/>
          <w:u w:val="single"/>
        </w:rPr>
        <w:t>З</w:t>
      </w:r>
      <w:r w:rsidR="002E5405" w:rsidRPr="00AB74B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робити вдома запаси питної та технічної </w:t>
      </w:r>
      <w:proofErr w:type="spellStart"/>
      <w:r w:rsidR="002E5405" w:rsidRPr="00AB74B9">
        <w:rPr>
          <w:rFonts w:asciiTheme="minorHAnsi" w:hAnsiTheme="minorHAnsi" w:cstheme="minorHAnsi"/>
          <w:b/>
          <w:i/>
          <w:sz w:val="24"/>
          <w:szCs w:val="24"/>
          <w:u w:val="single"/>
        </w:rPr>
        <w:t>води</w:t>
      </w:r>
      <w:r w:rsidR="002D3AB8" w:rsidRPr="006E439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2D3AB8" w:rsidRPr="006E4394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Вода</w:t>
      </w:r>
      <w:proofErr w:type="spellEnd"/>
      <w:r w:rsidR="002D3AB8" w:rsidRPr="006E4394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 xml:space="preserve"> є життєво важливим ресурсом для пиття, гасіння пожеж і лікування. Поки джерело постачання ще доступне, наповніть кожну ємність, яка є в наявності. </w:t>
      </w:r>
      <w:r w:rsidR="002D3AB8" w:rsidRPr="006E4394">
        <w:rPr>
          <w:rFonts w:asciiTheme="minorHAnsi" w:hAnsiTheme="minorHAnsi" w:cstheme="minorHAnsi"/>
          <w:sz w:val="24"/>
          <w:szCs w:val="24"/>
        </w:rPr>
        <w:t>Питною в</w:t>
      </w:r>
      <w:r w:rsidR="00692DB2" w:rsidRPr="006E4394">
        <w:rPr>
          <w:rStyle w:val="a5"/>
          <w:rFonts w:asciiTheme="minorHAnsi" w:hAnsiTheme="minorHAnsi" w:cs="Arial"/>
          <w:b w:val="0"/>
          <w:color w:val="000000"/>
          <w:sz w:val="24"/>
          <w:szCs w:val="24"/>
        </w:rPr>
        <w:t>одо</w:t>
      </w:r>
      <w:r w:rsidR="002D3AB8" w:rsidRPr="006E4394">
        <w:rPr>
          <w:rStyle w:val="a5"/>
          <w:rFonts w:asciiTheme="minorHAnsi" w:hAnsiTheme="minorHAnsi" w:cs="Arial"/>
          <w:b w:val="0"/>
          <w:color w:val="000000"/>
          <w:sz w:val="24"/>
          <w:szCs w:val="24"/>
        </w:rPr>
        <w:t xml:space="preserve">ю 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>н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 xml:space="preserve">еобхідно 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 xml:space="preserve">запастись 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>і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 xml:space="preserve">з 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 xml:space="preserve">розрахунку 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>три л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>і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 xml:space="preserve">тра на 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>чоловіка</w:t>
      </w:r>
      <w:r w:rsidR="00692DB2" w:rsidRPr="006E4394">
        <w:rPr>
          <w:rFonts w:asciiTheme="minorHAnsi" w:hAnsiTheme="minorHAnsi"/>
          <w:color w:val="000000"/>
          <w:sz w:val="24"/>
          <w:szCs w:val="24"/>
        </w:rPr>
        <w:t xml:space="preserve"> в сутки</w:t>
      </w:r>
      <w:r w:rsidR="002D3AB8" w:rsidRPr="006E4394">
        <w:rPr>
          <w:rFonts w:asciiTheme="minorHAnsi" w:hAnsiTheme="minorHAnsi"/>
          <w:color w:val="000000"/>
          <w:sz w:val="24"/>
          <w:szCs w:val="24"/>
        </w:rPr>
        <w:t xml:space="preserve">, при необхідності </w:t>
      </w:r>
      <w:r w:rsidR="002D3AB8" w:rsidRPr="006E4394">
        <w:rPr>
          <w:rFonts w:asciiTheme="minorHAnsi" w:hAnsiTheme="minorHAnsi"/>
          <w:color w:val="202124"/>
          <w:sz w:val="24"/>
          <w:szCs w:val="24"/>
        </w:rPr>
        <w:t>прокип'ятити.</w:t>
      </w:r>
    </w:p>
    <w:p w:rsidR="002C55FB" w:rsidRPr="006E4394" w:rsidRDefault="002D3AB8" w:rsidP="00B601B9">
      <w:pPr>
        <w:pStyle w:val="notion-textcontent"/>
        <w:shd w:val="clear" w:color="auto" w:fill="FFFFFF"/>
        <w:spacing w:before="0" w:beforeAutospacing="0" w:after="0" w:afterAutospacing="0"/>
        <w:ind w:firstLine="567"/>
        <w:jc w:val="both"/>
        <w:rPr>
          <w:rStyle w:val="notion-semantic-string"/>
          <w:rFonts w:asciiTheme="minorHAnsi" w:hAnsiTheme="minorHAnsi" w:cs="Helvetica"/>
          <w:color w:val="37352F"/>
        </w:rPr>
      </w:pPr>
      <w:r w:rsidRPr="00AB74B9">
        <w:rPr>
          <w:rFonts w:asciiTheme="minorHAnsi" w:hAnsiTheme="minorHAnsi" w:cstheme="minorHAnsi"/>
          <w:b/>
          <w:i/>
          <w:u w:val="single"/>
        </w:rPr>
        <w:t>З</w:t>
      </w:r>
      <w:r w:rsidR="002E5405" w:rsidRPr="00AB74B9">
        <w:rPr>
          <w:rFonts w:asciiTheme="minorHAnsi" w:hAnsiTheme="minorHAnsi" w:cstheme="minorHAnsi"/>
          <w:b/>
          <w:i/>
          <w:u w:val="single"/>
        </w:rPr>
        <w:t>робити запас продуктів</w:t>
      </w:r>
      <w:r w:rsidRPr="006E4394">
        <w:rPr>
          <w:rFonts w:asciiTheme="minorHAnsi" w:hAnsiTheme="minorHAnsi" w:cstheme="minorHAnsi"/>
          <w:b/>
        </w:rPr>
        <w:t xml:space="preserve">. </w:t>
      </w:r>
      <w:r w:rsidR="002C55FB" w:rsidRPr="006E4394">
        <w:rPr>
          <w:rFonts w:asciiTheme="minorHAnsi" w:hAnsiTheme="minorHAnsi" w:cstheme="minorHAnsi"/>
        </w:rPr>
        <w:t>Їжа повинна бути к</w:t>
      </w:r>
      <w:r w:rsidR="00806193" w:rsidRPr="006E4394">
        <w:rPr>
          <w:rFonts w:asciiTheme="minorHAnsi" w:hAnsiTheme="minorHAnsi" w:cs="Helvetica"/>
          <w:color w:val="37352F"/>
        </w:rPr>
        <w:t>алорійна, корисною для вас</w:t>
      </w:r>
      <w:r w:rsidR="002C55FB" w:rsidRPr="006E4394">
        <w:rPr>
          <w:rFonts w:asciiTheme="minorHAnsi" w:hAnsiTheme="minorHAnsi" w:cs="Helvetica"/>
          <w:color w:val="37352F"/>
        </w:rPr>
        <w:t>, т</w:t>
      </w:r>
      <w:r w:rsidR="00806193" w:rsidRPr="006E4394">
        <w:rPr>
          <w:rFonts w:asciiTheme="minorHAnsi" w:hAnsiTheme="minorHAnsi" w:cs="Helvetica"/>
          <w:color w:val="37352F"/>
        </w:rPr>
        <w:t>ривалого зберігання, для зберігання не потрібен холодильник</w:t>
      </w:r>
      <w:r w:rsidR="002C55FB" w:rsidRPr="006E4394">
        <w:rPr>
          <w:rFonts w:asciiTheme="minorHAnsi" w:hAnsiTheme="minorHAnsi" w:cs="Helvetica"/>
          <w:color w:val="37352F"/>
        </w:rPr>
        <w:t>, д</w:t>
      </w:r>
      <w:r w:rsidR="00806193" w:rsidRPr="006E4394">
        <w:rPr>
          <w:rFonts w:asciiTheme="minorHAnsi" w:hAnsiTheme="minorHAnsi" w:cs="Helvetica"/>
          <w:color w:val="37352F"/>
        </w:rPr>
        <w:t xml:space="preserve">ля приготування не потрібна </w:t>
      </w:r>
      <w:proofErr w:type="spellStart"/>
      <w:r w:rsidR="00806193" w:rsidRPr="006E4394">
        <w:rPr>
          <w:rFonts w:asciiTheme="minorHAnsi" w:hAnsiTheme="minorHAnsi" w:cs="Helvetica"/>
          <w:color w:val="37352F"/>
        </w:rPr>
        <w:t>плита.</w:t>
      </w:r>
      <w:r w:rsidR="002C55FB" w:rsidRPr="006E4394">
        <w:rPr>
          <w:rStyle w:val="notion-semantic-string"/>
          <w:rFonts w:asciiTheme="minorHAnsi" w:hAnsiTheme="minorHAnsi" w:cs="Helvetica"/>
          <w:color w:val="37352F"/>
        </w:rPr>
        <w:t>Готуйте</w:t>
      </w:r>
      <w:proofErr w:type="spellEnd"/>
      <w:r w:rsidR="002C55FB" w:rsidRPr="006E4394">
        <w:rPr>
          <w:rStyle w:val="notion-semantic-string"/>
          <w:rFonts w:asciiTheme="minorHAnsi" w:hAnsiTheme="minorHAnsi" w:cs="Helvetica"/>
          <w:color w:val="37352F"/>
        </w:rPr>
        <w:t xml:space="preserve"> їжу, що швидко псується, поки є електроенергія або поки це можливо, і заморожуйте її. Після втрати електроенергії зберігайте їжу в холодних місцях – бажано під землею – з льодом</w:t>
      </w:r>
      <w:r w:rsidR="00A068C9" w:rsidRPr="006E4394">
        <w:rPr>
          <w:rStyle w:val="notion-semantic-string"/>
          <w:rFonts w:asciiTheme="minorHAnsi" w:hAnsiTheme="minorHAnsi" w:cs="Helvetica"/>
          <w:color w:val="37352F"/>
        </w:rPr>
        <w:t>,</w:t>
      </w:r>
      <w:r w:rsidR="002C55FB" w:rsidRPr="006E4394">
        <w:rPr>
          <w:rStyle w:val="notion-semantic-string"/>
          <w:rFonts w:asciiTheme="minorHAnsi" w:hAnsiTheme="minorHAnsi" w:cs="Helvetica"/>
          <w:color w:val="37352F"/>
        </w:rPr>
        <w:t xml:space="preserve"> де її не буде пошкоджено або втрачено в результаті бою. </w:t>
      </w:r>
    </w:p>
    <w:p w:rsidR="00374346" w:rsidRPr="00374346" w:rsidRDefault="00374346" w:rsidP="00B601B9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AB74B9">
        <w:rPr>
          <w:b/>
          <w:i/>
          <w:sz w:val="24"/>
          <w:szCs w:val="24"/>
          <w:u w:val="single"/>
        </w:rPr>
        <w:t>Перевірте наявність в аптечці</w:t>
      </w:r>
      <w:r w:rsidRPr="00374346">
        <w:rPr>
          <w:sz w:val="24"/>
          <w:szCs w:val="24"/>
        </w:rPr>
        <w:t xml:space="preserve"> засобів надання першої медичної допомоги і продумайте, які ліки можуть знадобитися протягом тривалого часу</w:t>
      </w:r>
      <w:r>
        <w:rPr>
          <w:sz w:val="24"/>
          <w:szCs w:val="24"/>
        </w:rPr>
        <w:t>.</w:t>
      </w:r>
    </w:p>
    <w:p w:rsidR="006E4394" w:rsidRPr="006E4394" w:rsidRDefault="006E4394" w:rsidP="00B601B9">
      <w:pPr>
        <w:pStyle w:val="HTML"/>
        <w:shd w:val="clear" w:color="auto" w:fill="F8F9FA"/>
        <w:tabs>
          <w:tab w:val="clear" w:pos="916"/>
          <w:tab w:val="left" w:pos="567"/>
        </w:tabs>
        <w:jc w:val="both"/>
        <w:rPr>
          <w:rFonts w:asciiTheme="minorHAnsi" w:hAnsiTheme="minorHAnsi"/>
          <w:color w:val="202124"/>
          <w:sz w:val="24"/>
          <w:szCs w:val="24"/>
        </w:rPr>
      </w:pPr>
      <w:r w:rsidRPr="006E4394">
        <w:rPr>
          <w:rFonts w:asciiTheme="minorHAnsi" w:hAnsiTheme="minorHAnsi"/>
          <w:b/>
          <w:color w:val="000000"/>
          <w:sz w:val="24"/>
          <w:szCs w:val="24"/>
        </w:rPr>
        <w:tab/>
      </w:r>
      <w:r w:rsidR="00A068C9" w:rsidRPr="00AB74B9">
        <w:rPr>
          <w:rFonts w:asciiTheme="minorHAnsi" w:hAnsiTheme="minorHAnsi"/>
          <w:b/>
          <w:i/>
          <w:color w:val="000000"/>
          <w:sz w:val="24"/>
          <w:szCs w:val="24"/>
          <w:u w:val="single"/>
        </w:rPr>
        <w:t>Продумати можливість збереження тепла.</w:t>
      </w:r>
      <w:r w:rsidR="00A068C9" w:rsidRPr="006E4394">
        <w:rPr>
          <w:rFonts w:asciiTheme="minorHAnsi" w:hAnsiTheme="minorHAnsi"/>
          <w:color w:val="000000"/>
          <w:sz w:val="24"/>
          <w:szCs w:val="24"/>
        </w:rPr>
        <w:t xml:space="preserve"> У холодну пору року при відключенні електроенергії та опалення </w:t>
      </w:r>
      <w:r w:rsidR="00174A97" w:rsidRPr="006E4394">
        <w:rPr>
          <w:rFonts w:asciiTheme="minorHAnsi" w:hAnsiTheme="minorHAnsi"/>
          <w:color w:val="000000"/>
          <w:sz w:val="24"/>
          <w:szCs w:val="24"/>
        </w:rPr>
        <w:t>кожний градус буде мати значення.</w:t>
      </w:r>
      <w:r w:rsidR="008B2326" w:rsidRPr="006E4394">
        <w:rPr>
          <w:rFonts w:asciiTheme="minorHAnsi" w:hAnsiTheme="minorHAnsi"/>
          <w:color w:val="000000"/>
          <w:sz w:val="24"/>
          <w:szCs w:val="24"/>
        </w:rPr>
        <w:t xml:space="preserve"> Необхідно зробити запаси </w:t>
      </w:r>
      <w:r w:rsidR="008B2326" w:rsidRPr="006E4394">
        <w:rPr>
          <w:rStyle w:val="y2iqfc"/>
          <w:rFonts w:asciiTheme="minorHAnsi" w:hAnsiTheme="minorHAnsi"/>
          <w:color w:val="202124"/>
          <w:sz w:val="24"/>
          <w:szCs w:val="24"/>
        </w:rPr>
        <w:t xml:space="preserve">вовняного одягу, теплими куртками та </w:t>
      </w:r>
      <w:r w:rsidR="008B2326" w:rsidRPr="006E4394">
        <w:rPr>
          <w:rFonts w:asciiTheme="minorHAnsi" w:hAnsiTheme="minorHAnsi"/>
          <w:color w:val="000000"/>
          <w:sz w:val="24"/>
          <w:szCs w:val="24"/>
          <w:lang w:val="ru-RU"/>
        </w:rPr>
        <w:t xml:space="preserve">брюками, шапками, шарфами, </w:t>
      </w:r>
      <w:r w:rsidR="008B2326" w:rsidRPr="006E4394">
        <w:rPr>
          <w:rStyle w:val="y2iqfc"/>
          <w:rFonts w:asciiTheme="minorHAnsi" w:hAnsiTheme="minorHAnsi"/>
          <w:color w:val="202124"/>
          <w:sz w:val="24"/>
          <w:szCs w:val="24"/>
        </w:rPr>
        <w:t xml:space="preserve">рукавицями, ковдрами, спальними мішками, свічками, </w:t>
      </w:r>
      <w:r w:rsidR="00952245" w:rsidRPr="00DD56F9">
        <w:rPr>
          <w:rStyle w:val="y2iqfc"/>
          <w:rFonts w:asciiTheme="minorHAnsi" w:hAnsiTheme="minorHAnsi"/>
          <w:sz w:val="24"/>
          <w:szCs w:val="24"/>
        </w:rPr>
        <w:t>сірниками</w:t>
      </w:r>
      <w:r w:rsidR="008B2326" w:rsidRPr="00DD56F9">
        <w:rPr>
          <w:rStyle w:val="y2iqfc"/>
          <w:rFonts w:asciiTheme="minorHAnsi" w:hAnsiTheme="minorHAnsi"/>
          <w:sz w:val="24"/>
          <w:szCs w:val="24"/>
        </w:rPr>
        <w:t xml:space="preserve"> або запальничками</w:t>
      </w:r>
      <w:r w:rsidRPr="00DD56F9">
        <w:rPr>
          <w:rStyle w:val="y2iqfc"/>
          <w:rFonts w:asciiTheme="minorHAnsi" w:hAnsiTheme="minorHAnsi"/>
          <w:sz w:val="24"/>
          <w:szCs w:val="24"/>
        </w:rPr>
        <w:t xml:space="preserve">, батарейками та парафіновими або газовими нагрівачами. Якщо в приміщенні стане холодно, варто завісити </w:t>
      </w:r>
      <w:r w:rsidR="00952245" w:rsidRPr="00DD56F9">
        <w:rPr>
          <w:rStyle w:val="y2iqfc"/>
          <w:rFonts w:asciiTheme="minorHAnsi" w:hAnsiTheme="minorHAnsi"/>
          <w:sz w:val="24"/>
          <w:szCs w:val="24"/>
        </w:rPr>
        <w:t>вікна</w:t>
      </w:r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 xml:space="preserve"> ковдрами, зібратися всім в одній кімнаті, застелити ковдрами або килимами підлогу в ній. Можна завісити ковдрами стіл та зібратися під столом. Тільки не забувайте провітрювати приміщення та гасити на ніч свічки та обігрівачі, щоб уникнути пожежі.</w:t>
      </w:r>
    </w:p>
    <w:p w:rsidR="006E4394" w:rsidRPr="006E4394" w:rsidRDefault="006E4394" w:rsidP="00B601B9">
      <w:pPr>
        <w:pStyle w:val="HTML"/>
        <w:shd w:val="clear" w:color="auto" w:fill="F8F9FA"/>
        <w:tabs>
          <w:tab w:val="clear" w:pos="916"/>
          <w:tab w:val="left" w:pos="567"/>
        </w:tabs>
        <w:jc w:val="both"/>
        <w:rPr>
          <w:rFonts w:asciiTheme="minorHAnsi" w:hAnsiTheme="minorHAnsi"/>
          <w:color w:val="202124"/>
          <w:sz w:val="24"/>
          <w:szCs w:val="24"/>
        </w:rPr>
      </w:pPr>
      <w:r w:rsidRPr="006E4394">
        <w:rPr>
          <w:rStyle w:val="y2iqfc"/>
          <w:rFonts w:asciiTheme="minorHAnsi" w:hAnsiTheme="minorHAnsi"/>
          <w:b/>
          <w:color w:val="202124"/>
          <w:sz w:val="24"/>
          <w:szCs w:val="24"/>
        </w:rPr>
        <w:tab/>
      </w:r>
      <w:proofErr w:type="spellStart"/>
      <w:r w:rsidRPr="00AB74B9">
        <w:rPr>
          <w:rStyle w:val="y2iqfc"/>
          <w:rFonts w:asciiTheme="minorHAnsi" w:hAnsiTheme="minorHAnsi"/>
          <w:b/>
          <w:i/>
          <w:color w:val="202124"/>
          <w:sz w:val="24"/>
          <w:szCs w:val="24"/>
          <w:u w:val="single"/>
        </w:rPr>
        <w:t>Зв'язок</w:t>
      </w:r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>важливий</w:t>
      </w:r>
      <w:proofErr w:type="spellEnd"/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 xml:space="preserve">, щоб отримувати повідомлення про ситуацію навколо та спілкуватися з рідними. Тому підготуйте радіо на батарейках, </w:t>
      </w:r>
      <w:proofErr w:type="spellStart"/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>па</w:t>
      </w:r>
      <w:r w:rsidR="004A626F">
        <w:rPr>
          <w:rStyle w:val="y2iqfc"/>
          <w:rFonts w:asciiTheme="minorHAnsi" w:hAnsiTheme="minorHAnsi"/>
          <w:color w:val="202124"/>
          <w:sz w:val="24"/>
          <w:szCs w:val="24"/>
        </w:rPr>
        <w:t>у</w:t>
      </w:r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>ербанках</w:t>
      </w:r>
      <w:proofErr w:type="spellEnd"/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 xml:space="preserve">, мобільних </w:t>
      </w:r>
      <w:proofErr w:type="spellStart"/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>зарядниках</w:t>
      </w:r>
      <w:proofErr w:type="spellEnd"/>
      <w:r w:rsidRPr="006E4394">
        <w:rPr>
          <w:rStyle w:val="y2iqfc"/>
          <w:rFonts w:asciiTheme="minorHAnsi" w:hAnsiTheme="minorHAnsi"/>
          <w:color w:val="202124"/>
          <w:sz w:val="24"/>
          <w:szCs w:val="24"/>
        </w:rPr>
        <w:t>, які можуть працювати від автомобільної розетки. Запишіть на аркуші важливі номери.</w:t>
      </w:r>
    </w:p>
    <w:p w:rsidR="00FD597B" w:rsidRPr="00AB74B9" w:rsidRDefault="006E4394" w:rsidP="00B601B9">
      <w:pPr>
        <w:pStyle w:val="HTML"/>
        <w:shd w:val="clear" w:color="auto" w:fill="F8F9FA"/>
        <w:tabs>
          <w:tab w:val="clear" w:pos="916"/>
          <w:tab w:val="left" w:pos="567"/>
        </w:tabs>
        <w:jc w:val="both"/>
        <w:rPr>
          <w:rStyle w:val="y2iqfc"/>
          <w:rFonts w:asciiTheme="minorHAnsi" w:hAnsiTheme="minorHAnsi"/>
          <w:b/>
          <w:i/>
          <w:color w:val="202124"/>
          <w:sz w:val="24"/>
          <w:szCs w:val="24"/>
          <w:u w:val="single"/>
        </w:rPr>
      </w:pPr>
      <w:r w:rsidRPr="006E4394">
        <w:rPr>
          <w:rStyle w:val="y2iqfc"/>
          <w:rFonts w:asciiTheme="minorHAnsi" w:hAnsiTheme="minorHAnsi"/>
          <w:b/>
          <w:color w:val="202124"/>
          <w:sz w:val="24"/>
          <w:szCs w:val="24"/>
        </w:rPr>
        <w:tab/>
      </w:r>
      <w:r w:rsidRPr="00AB74B9">
        <w:rPr>
          <w:rStyle w:val="y2iqfc"/>
          <w:rFonts w:asciiTheme="minorHAnsi" w:hAnsiTheme="minorHAnsi"/>
          <w:b/>
          <w:i/>
          <w:color w:val="202124"/>
          <w:sz w:val="24"/>
          <w:szCs w:val="24"/>
          <w:u w:val="single"/>
        </w:rPr>
        <w:t>Також не забудьте</w:t>
      </w:r>
      <w:r w:rsidR="00FD597B" w:rsidRPr="00AB74B9">
        <w:rPr>
          <w:rStyle w:val="y2iqfc"/>
          <w:rFonts w:asciiTheme="minorHAnsi" w:hAnsiTheme="minorHAnsi"/>
          <w:b/>
          <w:i/>
          <w:color w:val="202124"/>
          <w:sz w:val="24"/>
          <w:szCs w:val="24"/>
          <w:u w:val="single"/>
        </w:rPr>
        <w:t>:</w:t>
      </w:r>
    </w:p>
    <w:p w:rsidR="00C12536" w:rsidRPr="00F01910" w:rsidRDefault="00C12536" w:rsidP="00F019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01910">
        <w:rPr>
          <w:rFonts w:eastAsia="Times New Roman" w:cstheme="minorHAnsi"/>
          <w:sz w:val="24"/>
          <w:szCs w:val="24"/>
        </w:rPr>
        <w:t>підготувати необхідні речі та документи на випадок термінової евакуації або переходу до захисних споруд цивільної оборони або інших сховищ (підвалів, погребів тощо);</w:t>
      </w:r>
    </w:p>
    <w:p w:rsidR="00413907" w:rsidRDefault="00B917CF" w:rsidP="00F01910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notion-semantic-string"/>
          <w:rFonts w:cs="Helvetica"/>
          <w:color w:val="37352F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12700</wp:posOffset>
            </wp:positionH>
            <wp:positionV relativeFrom="margin">
              <wp:posOffset>6449695</wp:posOffset>
            </wp:positionV>
            <wp:extent cx="1146810" cy="121920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0252" t="24495" r="42409" b="35046"/>
                    <a:stretch/>
                  </pic:blipFill>
                  <pic:spPr bwMode="auto">
                    <a:xfrm>
                      <a:off x="0" y="0"/>
                      <a:ext cx="114681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13907" w:rsidRPr="00C8732C">
        <w:rPr>
          <w:rFonts w:eastAsia="Times New Roman" w:cstheme="minorHAnsi"/>
          <w:sz w:val="24"/>
          <w:szCs w:val="24"/>
        </w:rPr>
        <w:t>для підвищення стійкості до вибухової хвилі</w:t>
      </w:r>
      <w:r w:rsidR="00413907">
        <w:rPr>
          <w:rFonts w:eastAsia="Times New Roman" w:cstheme="minorHAnsi"/>
          <w:sz w:val="24"/>
          <w:szCs w:val="24"/>
        </w:rPr>
        <w:t xml:space="preserve"> вікон</w:t>
      </w:r>
      <w:r w:rsidR="00413907" w:rsidRPr="00C8732C">
        <w:rPr>
          <w:rFonts w:eastAsia="Times New Roman" w:cstheme="minorHAnsi"/>
          <w:sz w:val="24"/>
          <w:szCs w:val="24"/>
        </w:rPr>
        <w:t xml:space="preserve"> та зменшення кількості уламків і уникнення травмування у разі його пошкодження</w:t>
      </w:r>
      <w:r w:rsidR="00413907">
        <w:rPr>
          <w:rFonts w:eastAsia="Times New Roman" w:cstheme="minorHAnsi"/>
          <w:sz w:val="24"/>
          <w:szCs w:val="24"/>
        </w:rPr>
        <w:t>,</w:t>
      </w:r>
      <w:r w:rsidR="00692DB2" w:rsidRPr="00C8732C">
        <w:rPr>
          <w:rFonts w:eastAsia="Times New Roman" w:cstheme="minorHAnsi"/>
          <w:sz w:val="24"/>
          <w:szCs w:val="24"/>
        </w:rPr>
        <w:t xml:space="preserve">нанести захисні </w:t>
      </w:r>
      <w:r w:rsidR="00413907" w:rsidRPr="00C8732C">
        <w:rPr>
          <w:rFonts w:eastAsia="Times New Roman" w:cstheme="minorHAnsi"/>
          <w:sz w:val="24"/>
          <w:szCs w:val="24"/>
        </w:rPr>
        <w:t xml:space="preserve">на віконне скло </w:t>
      </w:r>
      <w:r w:rsidR="00692DB2" w:rsidRPr="00C8732C">
        <w:rPr>
          <w:rFonts w:eastAsia="Times New Roman" w:cstheme="minorHAnsi"/>
          <w:sz w:val="24"/>
          <w:szCs w:val="24"/>
        </w:rPr>
        <w:t>смуги зі скочу (паперу, тканини)</w:t>
      </w:r>
      <w:r w:rsidR="00413907">
        <w:rPr>
          <w:rFonts w:eastAsia="Times New Roman" w:cstheme="minorHAnsi"/>
          <w:sz w:val="24"/>
          <w:szCs w:val="24"/>
        </w:rPr>
        <w:t>,</w:t>
      </w:r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 xml:space="preserve">найкраще закласти вікна </w:t>
      </w:r>
      <w:r w:rsidR="00413907" w:rsidRPr="001B07CC">
        <w:rPr>
          <w:rFonts w:eastAsia="Times New Roman" w:cstheme="minorHAnsi"/>
          <w:sz w:val="24"/>
          <w:szCs w:val="24"/>
        </w:rPr>
        <w:t xml:space="preserve">мішками з </w:t>
      </w:r>
      <w:proofErr w:type="spellStart"/>
      <w:r w:rsidR="00413907" w:rsidRPr="001B07CC">
        <w:rPr>
          <w:rFonts w:eastAsia="Times New Roman" w:cstheme="minorHAnsi"/>
          <w:sz w:val="24"/>
          <w:szCs w:val="24"/>
        </w:rPr>
        <w:t>піском</w:t>
      </w:r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>чи</w:t>
      </w:r>
      <w:proofErr w:type="spellEnd"/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 xml:space="preserve"> землею поза вікнами та цегляними стінами</w:t>
      </w:r>
      <w:r w:rsidR="00D23B47">
        <w:rPr>
          <w:rStyle w:val="notion-semantic-string"/>
          <w:rFonts w:cs="Helvetica"/>
          <w:color w:val="37352F"/>
          <w:sz w:val="24"/>
          <w:szCs w:val="24"/>
        </w:rPr>
        <w:t xml:space="preserve"> (</w:t>
      </w:r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>дошками</w:t>
      </w:r>
      <w:r w:rsidR="00413907">
        <w:rPr>
          <w:rStyle w:val="notion-semantic-string"/>
          <w:rFonts w:cs="Helvetica"/>
          <w:color w:val="37352F"/>
          <w:sz w:val="24"/>
          <w:szCs w:val="24"/>
        </w:rPr>
        <w:t xml:space="preserve">, </w:t>
      </w:r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>лист</w:t>
      </w:r>
      <w:r w:rsidR="00413907">
        <w:rPr>
          <w:rStyle w:val="notion-semantic-string"/>
          <w:rFonts w:cs="Helvetica"/>
          <w:color w:val="37352F"/>
          <w:sz w:val="24"/>
          <w:szCs w:val="24"/>
        </w:rPr>
        <w:t>ами</w:t>
      </w:r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 xml:space="preserve"> фанери або </w:t>
      </w:r>
      <w:proofErr w:type="spellStart"/>
      <w:r w:rsidR="00413907" w:rsidRPr="00C12536">
        <w:rPr>
          <w:rStyle w:val="notion-semantic-string"/>
          <w:rFonts w:cs="Helvetica"/>
          <w:color w:val="37352F"/>
          <w:sz w:val="24"/>
          <w:szCs w:val="24"/>
        </w:rPr>
        <w:t>профнастил</w:t>
      </w:r>
      <w:r w:rsidR="00413907">
        <w:rPr>
          <w:rStyle w:val="notion-semantic-string"/>
          <w:rFonts w:cs="Helvetica"/>
          <w:color w:val="37352F"/>
          <w:sz w:val="24"/>
          <w:szCs w:val="24"/>
        </w:rPr>
        <w:t>у</w:t>
      </w:r>
      <w:proofErr w:type="spellEnd"/>
      <w:r w:rsidR="00413907">
        <w:rPr>
          <w:rStyle w:val="notion-semantic-string"/>
          <w:rFonts w:cs="Helvetica"/>
          <w:color w:val="37352F"/>
          <w:sz w:val="24"/>
          <w:szCs w:val="24"/>
        </w:rPr>
        <w:t xml:space="preserve">, </w:t>
      </w:r>
      <w:r w:rsidR="00413907" w:rsidRPr="001B07CC">
        <w:rPr>
          <w:rFonts w:eastAsia="Times New Roman" w:cstheme="minorHAnsi"/>
          <w:sz w:val="24"/>
          <w:szCs w:val="24"/>
        </w:rPr>
        <w:t>важкими меблями, речами</w:t>
      </w:r>
      <w:r w:rsidR="00D23B47">
        <w:rPr>
          <w:rFonts w:eastAsia="Times New Roman" w:cstheme="minorHAnsi"/>
          <w:sz w:val="24"/>
          <w:szCs w:val="24"/>
        </w:rPr>
        <w:t>)</w:t>
      </w:r>
      <w:r w:rsidR="00413907">
        <w:rPr>
          <w:rFonts w:eastAsia="Times New Roman" w:cstheme="minorHAnsi"/>
          <w:sz w:val="24"/>
          <w:szCs w:val="24"/>
        </w:rPr>
        <w:t>;</w:t>
      </w:r>
    </w:p>
    <w:p w:rsidR="002E5405" w:rsidRPr="00F01910" w:rsidRDefault="002E5405" w:rsidP="00F01910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F01910">
        <w:rPr>
          <w:rFonts w:eastAsia="Times New Roman" w:cstheme="minorHAnsi"/>
          <w:sz w:val="24"/>
          <w:szCs w:val="24"/>
        </w:rPr>
        <w:t>підготувати (закупити) засоби первинного пожежогасіння;</w:t>
      </w:r>
    </w:p>
    <w:p w:rsidR="002E5405" w:rsidRPr="00F01910" w:rsidRDefault="002E5405" w:rsidP="00F01910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F01910">
        <w:rPr>
          <w:rFonts w:eastAsia="Times New Roman" w:cstheme="minorHAnsi"/>
          <w:sz w:val="24"/>
          <w:szCs w:val="24"/>
        </w:rPr>
        <w:t>підготувати ліхтарики (комплекти запасних елементів живлення), гасові лампи та свічки на випадок відключення енергопостачання;</w:t>
      </w:r>
    </w:p>
    <w:p w:rsidR="002E5405" w:rsidRPr="00F01910" w:rsidRDefault="002E5405" w:rsidP="00F01910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F01910">
        <w:rPr>
          <w:rFonts w:eastAsia="Times New Roman" w:cstheme="minorHAnsi"/>
          <w:sz w:val="24"/>
          <w:szCs w:val="24"/>
        </w:rPr>
        <w:t xml:space="preserve">підготувати (закупити) прилади для приготування їжі </w:t>
      </w:r>
      <w:r w:rsidR="00F95833" w:rsidRPr="00F01910">
        <w:rPr>
          <w:rFonts w:eastAsia="Times New Roman" w:cstheme="minorHAnsi"/>
          <w:sz w:val="24"/>
          <w:szCs w:val="24"/>
        </w:rPr>
        <w:t xml:space="preserve">(примус) </w:t>
      </w:r>
      <w:r w:rsidRPr="00F01910">
        <w:rPr>
          <w:rFonts w:eastAsia="Times New Roman" w:cstheme="minorHAnsi"/>
          <w:sz w:val="24"/>
          <w:szCs w:val="24"/>
        </w:rPr>
        <w:t>у разі відсутності газу і електропостачання;</w:t>
      </w:r>
    </w:p>
    <w:p w:rsidR="00911D19" w:rsidRPr="006E68C9" w:rsidRDefault="00911D19" w:rsidP="00F01910">
      <w:pPr>
        <w:pStyle w:val="a4"/>
        <w:numPr>
          <w:ilvl w:val="0"/>
          <w:numId w:val="15"/>
        </w:numPr>
        <w:spacing w:before="0" w:beforeAutospacing="0" w:after="0" w:afterAutospacing="0"/>
        <w:ind w:left="0" w:firstLine="360"/>
        <w:jc w:val="both"/>
        <w:rPr>
          <w:rFonts w:asciiTheme="minorHAnsi" w:hAnsiTheme="minorHAnsi" w:cstheme="minorHAnsi"/>
          <w:lang w:val="uk-UA"/>
        </w:rPr>
      </w:pPr>
      <w:r w:rsidRPr="006E68C9">
        <w:rPr>
          <w:rFonts w:asciiTheme="minorHAnsi" w:hAnsiTheme="minorHAnsi" w:cstheme="minorHAnsi"/>
          <w:lang w:val="uk-UA"/>
        </w:rPr>
        <w:t>особистий транспорт завжди мати у справному стані і запасом палива для виїзду у безпечний район;</w:t>
      </w:r>
    </w:p>
    <w:p w:rsidR="006E68C9" w:rsidRPr="006E68C9" w:rsidRDefault="006E68C9" w:rsidP="00F01910">
      <w:pPr>
        <w:pStyle w:val="HTML"/>
        <w:numPr>
          <w:ilvl w:val="0"/>
          <w:numId w:val="15"/>
        </w:numPr>
        <w:shd w:val="clear" w:color="auto" w:fill="F8F9FA"/>
        <w:tabs>
          <w:tab w:val="clear" w:pos="916"/>
          <w:tab w:val="left" w:pos="567"/>
        </w:tabs>
        <w:ind w:left="0" w:firstLine="360"/>
        <w:jc w:val="both"/>
        <w:rPr>
          <w:rFonts w:asciiTheme="minorHAnsi" w:hAnsiTheme="minorHAnsi"/>
          <w:sz w:val="24"/>
          <w:szCs w:val="24"/>
        </w:rPr>
      </w:pPr>
      <w:r w:rsidRPr="006E68C9">
        <w:rPr>
          <w:rStyle w:val="y2iqfc"/>
          <w:rFonts w:asciiTheme="minorHAnsi" w:hAnsiTheme="minorHAnsi"/>
          <w:sz w:val="24"/>
          <w:szCs w:val="24"/>
        </w:rPr>
        <w:t xml:space="preserve">підготувати готівку дрібних номіналів, вологі серветки, </w:t>
      </w:r>
      <w:proofErr w:type="spellStart"/>
      <w:r w:rsidRPr="006E68C9">
        <w:rPr>
          <w:rStyle w:val="y2iqfc"/>
          <w:rFonts w:asciiTheme="minorHAnsi" w:hAnsiTheme="minorHAnsi"/>
          <w:sz w:val="24"/>
          <w:szCs w:val="24"/>
        </w:rPr>
        <w:t>підгузники</w:t>
      </w:r>
      <w:proofErr w:type="spellEnd"/>
      <w:r w:rsidRPr="006E68C9">
        <w:rPr>
          <w:rStyle w:val="y2iqfc"/>
          <w:rFonts w:asciiTheme="minorHAnsi" w:hAnsiTheme="minorHAnsi"/>
          <w:sz w:val="24"/>
          <w:szCs w:val="24"/>
        </w:rPr>
        <w:t xml:space="preserve"> для дітей, гігієнічні прокладки для жінок. </w:t>
      </w:r>
    </w:p>
    <w:p w:rsidR="00374346" w:rsidRPr="00AB74B9" w:rsidRDefault="007D65CC" w:rsidP="00B601B9">
      <w:pPr>
        <w:pStyle w:val="notion-textcontent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/>
          <w:i/>
          <w:u w:val="single"/>
        </w:rPr>
      </w:pPr>
      <w:r w:rsidRPr="00AB74B9">
        <w:rPr>
          <w:rFonts w:asciiTheme="minorHAnsi" w:hAnsiTheme="minorHAnsi"/>
          <w:b/>
          <w:i/>
          <w:u w:val="single"/>
        </w:rPr>
        <w:lastRenderedPageBreak/>
        <w:t>Які п</w:t>
      </w:r>
      <w:r w:rsidR="00374346" w:rsidRPr="00AB74B9">
        <w:rPr>
          <w:rFonts w:asciiTheme="minorHAnsi" w:hAnsiTheme="minorHAnsi"/>
          <w:b/>
          <w:i/>
          <w:u w:val="single"/>
        </w:rPr>
        <w:t>и</w:t>
      </w:r>
      <w:r w:rsidR="004656C6" w:rsidRPr="00AB74B9">
        <w:rPr>
          <w:rFonts w:asciiTheme="minorHAnsi" w:hAnsiTheme="minorHAnsi"/>
          <w:b/>
          <w:i/>
          <w:u w:val="single"/>
        </w:rPr>
        <w:t>тання варто продумати заздалегідь</w:t>
      </w:r>
      <w:r w:rsidR="00374346" w:rsidRPr="00AB74B9">
        <w:rPr>
          <w:rFonts w:asciiTheme="minorHAnsi" w:hAnsiTheme="minorHAnsi"/>
          <w:i/>
          <w:u w:val="single"/>
        </w:rPr>
        <w:t>:</w:t>
      </w:r>
    </w:p>
    <w:p w:rsidR="00374346" w:rsidRPr="0071793D" w:rsidRDefault="004656C6" w:rsidP="00F01910">
      <w:pPr>
        <w:pStyle w:val="notion-textconten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Theme="minorHAnsi" w:hAnsiTheme="minorHAnsi"/>
        </w:rPr>
      </w:pPr>
      <w:r w:rsidRPr="0071793D">
        <w:rPr>
          <w:rFonts w:asciiTheme="minorHAnsi" w:hAnsiTheme="minorHAnsi"/>
        </w:rPr>
        <w:t>дізнайтеся, де знаходяться найближчі укриття</w:t>
      </w:r>
      <w:r w:rsidR="0071793D" w:rsidRPr="0071793D">
        <w:rPr>
          <w:rFonts w:asciiTheme="minorHAnsi" w:hAnsiTheme="minorHAnsi"/>
        </w:rPr>
        <w:t>,</w:t>
      </w:r>
      <w:r w:rsidR="0071793D" w:rsidRPr="0071793D">
        <w:rPr>
          <w:rFonts w:asciiTheme="minorHAnsi" w:hAnsiTheme="minorHAnsi" w:cs="Segoe UI"/>
          <w:color w:val="181716"/>
        </w:rPr>
        <w:t xml:space="preserve"> чи відкритий підвал вашого чи сусіднього будинку та</w:t>
      </w:r>
      <w:r w:rsidRPr="0071793D">
        <w:rPr>
          <w:rFonts w:asciiTheme="minorHAnsi" w:hAnsiTheme="minorHAnsi"/>
        </w:rPr>
        <w:t xml:space="preserve"> перевірте </w:t>
      </w:r>
      <w:r w:rsidR="0071793D" w:rsidRPr="0071793D">
        <w:rPr>
          <w:rFonts w:asciiTheme="minorHAnsi" w:hAnsiTheme="minorHAnsi"/>
        </w:rPr>
        <w:t xml:space="preserve">його </w:t>
      </w:r>
      <w:r w:rsidRPr="0071793D">
        <w:rPr>
          <w:rFonts w:asciiTheme="minorHAnsi" w:hAnsiTheme="minorHAnsi"/>
        </w:rPr>
        <w:t>стан;</w:t>
      </w:r>
    </w:p>
    <w:p w:rsidR="00374346" w:rsidRDefault="004656C6" w:rsidP="00F01910">
      <w:pPr>
        <w:pStyle w:val="notion-textconten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Theme="minorHAnsi" w:hAnsiTheme="minorHAnsi"/>
        </w:rPr>
      </w:pPr>
      <w:r w:rsidRPr="00374346">
        <w:rPr>
          <w:rFonts w:asciiTheme="minorHAnsi" w:hAnsiTheme="minorHAnsi"/>
        </w:rPr>
        <w:t>перевірте наявність аварійного виходу;</w:t>
      </w:r>
    </w:p>
    <w:p w:rsidR="004656C6" w:rsidRDefault="00C12536" w:rsidP="00F01910">
      <w:pPr>
        <w:pStyle w:val="notion-textconten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rPr>
          <w:rStyle w:val="notion-semantic-string"/>
          <w:rFonts w:asciiTheme="minorHAnsi" w:hAnsiTheme="minorHAnsi" w:cs="Helvetica"/>
          <w:color w:val="37352F"/>
        </w:rPr>
      </w:pPr>
      <w:r>
        <w:rPr>
          <w:rStyle w:val="notion-semantic-string"/>
          <w:rFonts w:asciiTheme="minorHAnsi" w:hAnsiTheme="minorHAnsi" w:cs="Helvetica"/>
          <w:color w:val="37352F"/>
        </w:rPr>
        <w:t>щ</w:t>
      </w:r>
      <w:r w:rsidR="004656C6" w:rsidRPr="00C12536">
        <w:rPr>
          <w:rStyle w:val="notion-semantic-string"/>
          <w:rFonts w:asciiTheme="minorHAnsi" w:hAnsiTheme="minorHAnsi" w:cs="Helvetica"/>
          <w:color w:val="37352F"/>
        </w:rPr>
        <w:t>об запобігти широкому зараженню житлових територій, організувати заходи з безпечної утилізації відходів життєдіяльності.</w:t>
      </w:r>
    </w:p>
    <w:p w:rsidR="00C12536" w:rsidRPr="00AB74B9" w:rsidRDefault="00AA3851" w:rsidP="00C12536">
      <w:pPr>
        <w:pStyle w:val="notion-textcontent"/>
        <w:shd w:val="clear" w:color="auto" w:fill="FFFFFF"/>
        <w:spacing w:before="0" w:beforeAutospacing="0" w:after="0" w:afterAutospacing="0"/>
        <w:ind w:firstLine="567"/>
        <w:rPr>
          <w:rFonts w:asciiTheme="minorHAnsi" w:hAnsiTheme="minorHAnsi" w:cs="Helvetica"/>
          <w:b/>
          <w:i/>
          <w:color w:val="37352F"/>
          <w:u w:val="single"/>
        </w:rPr>
      </w:pPr>
      <w:r>
        <w:rPr>
          <w:rFonts w:asciiTheme="minorHAnsi" w:hAnsiTheme="minorHAnsi" w:cs="Helvetica"/>
          <w:b/>
          <w:i/>
          <w:noProof/>
          <w:color w:val="37352F"/>
          <w:u w:val="single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3180080</wp:posOffset>
            </wp:positionH>
            <wp:positionV relativeFrom="margin">
              <wp:posOffset>1162050</wp:posOffset>
            </wp:positionV>
            <wp:extent cx="3350260" cy="1914525"/>
            <wp:effectExtent l="19050" t="0" r="254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lum contrast="10000"/>
                    </a:blip>
                    <a:srcRect l="33209" t="22974" r="34033" b="48976"/>
                    <a:stretch/>
                  </pic:blipFill>
                  <pic:spPr bwMode="auto">
                    <a:xfrm>
                      <a:off x="0" y="0"/>
                      <a:ext cx="335026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12536" w:rsidRPr="00AB74B9">
        <w:rPr>
          <w:rStyle w:val="notion-semantic-string"/>
          <w:rFonts w:asciiTheme="minorHAnsi" w:hAnsiTheme="minorHAnsi" w:cs="Helvetica"/>
          <w:b/>
          <w:i/>
          <w:color w:val="37352F"/>
          <w:u w:val="single"/>
        </w:rPr>
        <w:t>Підготуватись до обстрілів:</w:t>
      </w:r>
    </w:p>
    <w:p w:rsidR="00F95833" w:rsidRDefault="00ED60AF" w:rsidP="00F01910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Theme="minorHAnsi" w:hAnsiTheme="minorHAnsi"/>
          <w:lang w:val="uk-UA"/>
        </w:rPr>
      </w:pPr>
      <w:r>
        <w:rPr>
          <w:rFonts w:asciiTheme="minorHAnsi" w:hAnsiTheme="minorHAnsi"/>
          <w:lang w:val="uk-UA"/>
        </w:rPr>
        <w:t xml:space="preserve">для укриття </w:t>
      </w:r>
      <w:r w:rsidRPr="00ED60AF">
        <w:rPr>
          <w:rFonts w:asciiTheme="minorHAnsi" w:hAnsiTheme="minorHAnsi"/>
          <w:lang w:val="uk-UA"/>
        </w:rPr>
        <w:t xml:space="preserve">визначити кімнату без вікон із несучими стінами, зазвичай, це </w:t>
      </w:r>
      <w:r w:rsidRPr="00ED60AF">
        <w:rPr>
          <w:rFonts w:asciiTheme="minorHAnsi" w:hAnsiTheme="minorHAnsi" w:cstheme="minorHAnsi"/>
          <w:lang w:val="uk-UA"/>
        </w:rPr>
        <w:t xml:space="preserve">ванна кімната, </w:t>
      </w:r>
      <w:proofErr w:type="spellStart"/>
      <w:r w:rsidRPr="00ED60AF">
        <w:rPr>
          <w:rFonts w:asciiTheme="minorHAnsi" w:hAnsiTheme="minorHAnsi" w:cstheme="minorHAnsi"/>
          <w:lang w:val="uk-UA"/>
        </w:rPr>
        <w:t>кладова</w:t>
      </w:r>
      <w:r>
        <w:rPr>
          <w:rFonts w:asciiTheme="minorHAnsi" w:hAnsiTheme="minorHAnsi" w:cstheme="minorHAnsi"/>
          <w:lang w:val="uk-UA"/>
        </w:rPr>
        <w:t>.</w:t>
      </w:r>
      <w:r w:rsidR="00497313">
        <w:rPr>
          <w:rFonts w:asciiTheme="minorHAnsi" w:hAnsiTheme="minorHAnsi" w:cstheme="minorHAnsi"/>
          <w:lang w:val="uk-UA"/>
        </w:rPr>
        <w:t>Я</w:t>
      </w:r>
      <w:r w:rsidR="00C12536" w:rsidRPr="00ED60AF">
        <w:rPr>
          <w:rFonts w:asciiTheme="minorHAnsi" w:hAnsiTheme="minorHAnsi" w:cstheme="minorHAnsi"/>
          <w:lang w:val="uk-UA"/>
        </w:rPr>
        <w:t>кщо</w:t>
      </w:r>
      <w:proofErr w:type="spellEnd"/>
      <w:r w:rsidR="00C12536" w:rsidRPr="00ED60AF">
        <w:rPr>
          <w:rFonts w:asciiTheme="minorHAnsi" w:hAnsiTheme="minorHAnsi" w:cstheme="minorHAnsi"/>
          <w:lang w:val="uk-UA"/>
        </w:rPr>
        <w:t xml:space="preserve"> всі кімнати зовнішні – виходьте на загальний коридор (сходовий майданчик). Ці приміщення більш захищені та безпечні</w:t>
      </w:r>
      <w:r w:rsidRPr="00ED60AF">
        <w:rPr>
          <w:rFonts w:asciiTheme="minorHAnsi" w:hAnsiTheme="minorHAnsi" w:cstheme="minorHAnsi"/>
          <w:lang w:val="uk-UA"/>
        </w:rPr>
        <w:t xml:space="preserve">. </w:t>
      </w:r>
      <w:r w:rsidR="00F95833">
        <w:rPr>
          <w:rFonts w:asciiTheme="minorHAnsi" w:hAnsiTheme="minorHAnsi"/>
          <w:lang w:val="uk-UA"/>
        </w:rPr>
        <w:t>Врахувати що у</w:t>
      </w:r>
      <w:r w:rsidRPr="00ED60AF">
        <w:rPr>
          <w:rFonts w:asciiTheme="minorHAnsi" w:hAnsiTheme="minorHAnsi"/>
          <w:lang w:val="uk-UA"/>
        </w:rPr>
        <w:t xml:space="preserve"> випадку </w:t>
      </w:r>
      <w:proofErr w:type="spellStart"/>
      <w:r w:rsidRPr="00ED60AF">
        <w:rPr>
          <w:rFonts w:asciiTheme="minorHAnsi" w:hAnsiTheme="minorHAnsi"/>
          <w:lang w:val="uk-UA"/>
        </w:rPr>
        <w:t>вибух</w:t>
      </w:r>
      <w:r w:rsidR="00F95833">
        <w:rPr>
          <w:rFonts w:asciiTheme="minorHAnsi" w:hAnsiTheme="minorHAnsi"/>
          <w:lang w:val="uk-UA"/>
        </w:rPr>
        <w:t>укерамічна</w:t>
      </w:r>
      <w:proofErr w:type="spellEnd"/>
      <w:r w:rsidR="00F95833">
        <w:rPr>
          <w:rFonts w:asciiTheme="minorHAnsi" w:hAnsiTheme="minorHAnsi"/>
          <w:lang w:val="uk-UA"/>
        </w:rPr>
        <w:t xml:space="preserve"> </w:t>
      </w:r>
      <w:r w:rsidRPr="00ED60AF">
        <w:rPr>
          <w:rFonts w:asciiTheme="minorHAnsi" w:hAnsiTheme="minorHAnsi"/>
          <w:lang w:val="uk-UA"/>
        </w:rPr>
        <w:t>плитка перетвориться на уламки, «осколки»</w:t>
      </w:r>
      <w:r w:rsidR="007D65CC">
        <w:rPr>
          <w:rFonts w:asciiTheme="minorHAnsi" w:hAnsiTheme="minorHAnsi"/>
          <w:lang w:val="uk-UA"/>
        </w:rPr>
        <w:t>;</w:t>
      </w:r>
    </w:p>
    <w:p w:rsidR="00A8737A" w:rsidRDefault="00AA3851" w:rsidP="00F01910">
      <w:pPr>
        <w:pStyle w:val="notion-textcontent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notion-semantic-string"/>
          <w:rFonts w:asciiTheme="minorHAnsi" w:hAnsiTheme="minorHAnsi" w:cs="Helvetica"/>
          <w:color w:val="37352F"/>
        </w:rPr>
      </w:pPr>
      <w:r>
        <w:rPr>
          <w:rFonts w:asciiTheme="minorHAnsi" w:hAnsiTheme="minorHAnsi" w:cs="Helvetica"/>
          <w:noProof/>
          <w:color w:val="37352F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3202940</wp:posOffset>
            </wp:positionV>
            <wp:extent cx="2935605" cy="164973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lum/>
                    </a:blip>
                    <a:srcRect l="32667" t="50917" r="36990" b="17707"/>
                    <a:stretch/>
                  </pic:blipFill>
                  <pic:spPr bwMode="auto">
                    <a:xfrm>
                      <a:off x="0" y="0"/>
                      <a:ext cx="2935605" cy="164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8737A">
        <w:rPr>
          <w:rStyle w:val="notion-semantic-string"/>
          <w:rFonts w:asciiTheme="minorHAnsi" w:hAnsiTheme="minorHAnsi" w:cs="Helvetica"/>
          <w:color w:val="37352F"/>
        </w:rPr>
        <w:t>в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>середині кімнат переверніть важкі меблі</w:t>
      </w:r>
      <w:r w:rsidR="00ED60AF">
        <w:rPr>
          <w:rStyle w:val="notion-semantic-string"/>
          <w:rFonts w:asciiTheme="minorHAnsi" w:hAnsiTheme="minorHAnsi" w:cs="Helvetica"/>
          <w:color w:val="37352F"/>
        </w:rPr>
        <w:t xml:space="preserve"> (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>дивани</w:t>
      </w:r>
      <w:r w:rsidR="00ED60AF">
        <w:rPr>
          <w:rStyle w:val="notion-semantic-string"/>
          <w:rFonts w:asciiTheme="minorHAnsi" w:hAnsiTheme="minorHAnsi" w:cs="Helvetica"/>
          <w:color w:val="37352F"/>
        </w:rPr>
        <w:t>,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 xml:space="preserve"> столи</w:t>
      </w:r>
      <w:r w:rsidR="00ED60AF">
        <w:rPr>
          <w:rStyle w:val="notion-semantic-string"/>
          <w:rFonts w:asciiTheme="minorHAnsi" w:hAnsiTheme="minorHAnsi" w:cs="Helvetica"/>
          <w:color w:val="37352F"/>
        </w:rPr>
        <w:t>)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 xml:space="preserve"> так, щоб вони знаходилис</w:t>
      </w:r>
      <w:r w:rsidR="007D65CC">
        <w:rPr>
          <w:rStyle w:val="notion-semantic-string"/>
          <w:rFonts w:asciiTheme="minorHAnsi" w:hAnsiTheme="minorHAnsi" w:cs="Helvetica"/>
          <w:color w:val="37352F"/>
        </w:rPr>
        <w:t xml:space="preserve">ь вздовж 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>зовнішньо</w:t>
      </w:r>
      <w:r w:rsidR="007D65CC">
        <w:rPr>
          <w:rStyle w:val="notion-semantic-string"/>
          <w:rFonts w:asciiTheme="minorHAnsi" w:hAnsiTheme="minorHAnsi" w:cs="Helvetica"/>
          <w:color w:val="37352F"/>
        </w:rPr>
        <w:t>ї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 xml:space="preserve"> стін</w:t>
      </w:r>
      <w:r w:rsidR="007D65CC">
        <w:rPr>
          <w:rStyle w:val="notion-semantic-string"/>
          <w:rFonts w:asciiTheme="minorHAnsi" w:hAnsiTheme="minorHAnsi" w:cs="Helvetica"/>
          <w:color w:val="37352F"/>
        </w:rPr>
        <w:t>и</w:t>
      </w:r>
      <w:r w:rsidR="00806193" w:rsidRPr="00A8737A">
        <w:rPr>
          <w:rStyle w:val="notion-semantic-string"/>
          <w:rFonts w:asciiTheme="minorHAnsi" w:hAnsiTheme="minorHAnsi" w:cs="Helvetica"/>
          <w:color w:val="37352F"/>
        </w:rPr>
        <w:t>. Кулі зазвичай проходять крізь цегляні стіни, двері. Стіна не є надійним прикриттям</w:t>
      </w:r>
      <w:r w:rsidR="00ED60AF">
        <w:rPr>
          <w:rStyle w:val="notion-semantic-string"/>
          <w:rFonts w:asciiTheme="minorHAnsi" w:hAnsiTheme="minorHAnsi" w:cs="Helvetica"/>
          <w:color w:val="37352F"/>
        </w:rPr>
        <w:t>;</w:t>
      </w:r>
    </w:p>
    <w:p w:rsidR="00497313" w:rsidRPr="0040306E" w:rsidRDefault="00952245" w:rsidP="00F01910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rPr>
          <w:rFonts w:asciiTheme="minorHAnsi" w:hAnsiTheme="minorHAnsi" w:cstheme="minorHAnsi"/>
          <w:b/>
          <w:i/>
          <w:lang w:val="uk-UA"/>
        </w:rPr>
      </w:pPr>
      <w:proofErr w:type="spellStart"/>
      <w:r w:rsidRPr="00DD56F9">
        <w:rPr>
          <w:rFonts w:asciiTheme="minorHAnsi" w:hAnsiTheme="minorHAnsi" w:cstheme="minorHAnsi"/>
          <w:lang w:val="uk-UA"/>
        </w:rPr>
        <w:t>завісьте</w:t>
      </w:r>
      <w:r w:rsidR="00497313" w:rsidRPr="0040306E">
        <w:rPr>
          <w:rFonts w:asciiTheme="minorHAnsi" w:hAnsiTheme="minorHAnsi" w:cstheme="minorHAnsi"/>
          <w:lang w:val="uk-UA"/>
        </w:rPr>
        <w:t>меблі</w:t>
      </w:r>
      <w:proofErr w:type="spellEnd"/>
      <w:r w:rsidR="00497313" w:rsidRPr="0040306E">
        <w:rPr>
          <w:rFonts w:asciiTheme="minorHAnsi" w:hAnsiTheme="minorHAnsi" w:cstheme="minorHAnsi"/>
          <w:lang w:val="uk-UA"/>
        </w:rPr>
        <w:t xml:space="preserve"> із внутрішньої сторони щільною тканиною (килимами) для гасіння енергії можливих уламків меблів</w:t>
      </w:r>
      <w:r w:rsidR="00497313">
        <w:rPr>
          <w:rFonts w:asciiTheme="minorHAnsi" w:hAnsiTheme="minorHAnsi" w:cstheme="minorHAnsi"/>
          <w:lang w:val="uk-UA"/>
        </w:rPr>
        <w:t>.</w:t>
      </w:r>
      <w:r w:rsidR="00497313" w:rsidRPr="0040306E">
        <w:rPr>
          <w:rFonts w:asciiTheme="minorHAnsi" w:hAnsiTheme="minorHAnsi" w:cstheme="minorHAnsi"/>
          <w:lang w:val="uk-UA"/>
        </w:rPr>
        <w:t xml:space="preserve"> Посуд, скляні предмети із шаф та прикраси зі стін зніміть та п</w:t>
      </w:r>
      <w:r w:rsidR="00497313">
        <w:rPr>
          <w:rFonts w:asciiTheme="minorHAnsi" w:hAnsiTheme="minorHAnsi" w:cstheme="minorHAnsi"/>
          <w:lang w:val="uk-UA"/>
        </w:rPr>
        <w:t xml:space="preserve">окладіть </w:t>
      </w:r>
      <w:r w:rsidR="00497313" w:rsidRPr="0040306E">
        <w:rPr>
          <w:rFonts w:asciiTheme="minorHAnsi" w:hAnsiTheme="minorHAnsi" w:cstheme="minorHAnsi"/>
          <w:lang w:val="uk-UA"/>
        </w:rPr>
        <w:t xml:space="preserve">на підлогу. </w:t>
      </w:r>
      <w:bookmarkStart w:id="0" w:name="_GoBack"/>
      <w:bookmarkEnd w:id="0"/>
    </w:p>
    <w:p w:rsidR="007E7443" w:rsidRPr="00AB74B9" w:rsidRDefault="007E7443" w:rsidP="007E744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b/>
          <w:i/>
          <w:u w:val="single"/>
          <w:lang w:val="uk-UA"/>
        </w:rPr>
      </w:pPr>
      <w:r w:rsidRPr="00AB74B9">
        <w:rPr>
          <w:rFonts w:asciiTheme="minorHAnsi" w:hAnsiTheme="minorHAnsi" w:cstheme="minorHAnsi"/>
          <w:b/>
          <w:i/>
          <w:u w:val="single"/>
          <w:lang w:val="uk-UA"/>
        </w:rPr>
        <w:t>Для укриття можна використовувати погріб (льох)</w:t>
      </w:r>
      <w:r w:rsidR="00AB74B9">
        <w:rPr>
          <w:rFonts w:asciiTheme="minorHAnsi" w:hAnsiTheme="minorHAnsi" w:cstheme="minorHAnsi"/>
          <w:b/>
          <w:i/>
          <w:u w:val="single"/>
          <w:lang w:val="uk-UA"/>
        </w:rPr>
        <w:t xml:space="preserve"> у </w:t>
      </w:r>
      <w:r w:rsidR="00AB74B9" w:rsidRPr="00AB74B9">
        <w:rPr>
          <w:rFonts w:asciiTheme="minorHAnsi" w:hAnsiTheme="minorHAnsi" w:cstheme="minorHAnsi"/>
          <w:b/>
          <w:i/>
          <w:u w:val="single"/>
          <w:lang w:val="uk-UA"/>
        </w:rPr>
        <w:t>приватних будинках</w:t>
      </w:r>
      <w:r w:rsidRPr="00AB74B9">
        <w:rPr>
          <w:rFonts w:asciiTheme="minorHAnsi" w:hAnsiTheme="minorHAnsi" w:cstheme="minorHAnsi"/>
          <w:b/>
          <w:i/>
          <w:u w:val="single"/>
          <w:lang w:val="uk-UA"/>
        </w:rPr>
        <w:t xml:space="preserve">: </w:t>
      </w:r>
    </w:p>
    <w:p w:rsidR="007E7443" w:rsidRPr="00F76C15" w:rsidRDefault="007E7443" w:rsidP="007E7443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Я</w:t>
      </w:r>
      <w:r w:rsidRPr="00C8732C">
        <w:rPr>
          <w:rFonts w:eastAsia="Times New Roman" w:cstheme="minorHAnsi"/>
          <w:sz w:val="24"/>
          <w:szCs w:val="24"/>
        </w:rPr>
        <w:t>кщо ви живете в приватному будинку, то спустіться в підвал</w:t>
      </w:r>
      <w:r>
        <w:rPr>
          <w:rFonts w:eastAsia="Times New Roman" w:cstheme="minorHAnsi"/>
          <w:sz w:val="24"/>
          <w:szCs w:val="24"/>
        </w:rPr>
        <w:t xml:space="preserve">. </w:t>
      </w:r>
    </w:p>
    <w:p w:rsidR="007E7443" w:rsidRPr="00F76C15" w:rsidRDefault="007E7443" w:rsidP="007E7443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F76C15">
        <w:rPr>
          <w:rFonts w:cstheme="minorHAnsi"/>
          <w:sz w:val="24"/>
          <w:szCs w:val="24"/>
        </w:rPr>
        <w:t xml:space="preserve">Попередньо подбайте про обладнання погребу необхідними для вас речами: стільці, інструмент, засоби освітлення, </w:t>
      </w:r>
      <w:r w:rsidRPr="00F76C15">
        <w:rPr>
          <w:rStyle w:val="a5"/>
          <w:rFonts w:cstheme="minorHAnsi"/>
          <w:sz w:val="24"/>
          <w:szCs w:val="24"/>
        </w:rPr>
        <w:t>в</w:t>
      </w:r>
      <w:r w:rsidRPr="00F76C15">
        <w:rPr>
          <w:rFonts w:cstheme="minorHAnsi"/>
          <w:sz w:val="24"/>
          <w:szCs w:val="24"/>
        </w:rPr>
        <w:t>іднесіть туди лопату і запас їжі, води, відро теплі речі та інше</w:t>
      </w:r>
      <w:r>
        <w:rPr>
          <w:rFonts w:cstheme="minorHAnsi"/>
          <w:sz w:val="24"/>
          <w:szCs w:val="24"/>
        </w:rPr>
        <w:t>.</w:t>
      </w:r>
    </w:p>
    <w:p w:rsidR="007E7443" w:rsidRPr="00F76C15" w:rsidRDefault="007E7443" w:rsidP="007E744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П</w:t>
      </w:r>
      <w:r w:rsidRPr="00F76C15">
        <w:rPr>
          <w:rFonts w:asciiTheme="minorHAnsi" w:hAnsiTheme="minorHAnsi" w:cstheme="minorHAnsi"/>
          <w:lang w:val="uk-UA"/>
        </w:rPr>
        <w:t>о можливості обладнайте укриття у підвалі, захистить його мішками з піском, передбачте наявність аварійного виходу</w:t>
      </w:r>
      <w:r>
        <w:rPr>
          <w:rFonts w:asciiTheme="minorHAnsi" w:hAnsiTheme="minorHAnsi" w:cstheme="minorHAnsi"/>
          <w:lang w:val="uk-UA"/>
        </w:rPr>
        <w:t>.</w:t>
      </w:r>
    </w:p>
    <w:p w:rsidR="007E7443" w:rsidRPr="00F76C15" w:rsidRDefault="007E7443" w:rsidP="007E744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lang w:val="uk-UA"/>
        </w:rPr>
      </w:pPr>
      <w:r w:rsidRPr="00F76C15">
        <w:rPr>
          <w:rFonts w:asciiTheme="minorHAnsi" w:hAnsiTheme="minorHAnsi" w:cstheme="minorHAnsi"/>
          <w:lang w:val="uk-UA"/>
        </w:rPr>
        <w:t xml:space="preserve">Погріб приватних будинках – брати до уваги те, що його може завалити! Тому залишати у будинку на видному місті плакат «під час бомбардувань ми у погребі» і вказати де погріб знаходиться. </w:t>
      </w:r>
      <w:r w:rsidRPr="00C8732C">
        <w:rPr>
          <w:rFonts w:asciiTheme="minorHAnsi" w:hAnsiTheme="minorHAnsi" w:cstheme="minorHAnsi"/>
          <w:lang w:val="uk-UA"/>
        </w:rPr>
        <w:t>Якщо маєте можливість, зателефонуйте близьким</w:t>
      </w:r>
      <w:r>
        <w:rPr>
          <w:rFonts w:asciiTheme="minorHAnsi" w:hAnsiTheme="minorHAnsi" w:cstheme="minorHAnsi"/>
          <w:lang w:val="uk-UA"/>
        </w:rPr>
        <w:t>.</w:t>
      </w:r>
    </w:p>
    <w:p w:rsidR="00E551A9" w:rsidRPr="001327B5" w:rsidRDefault="00E551A9" w:rsidP="00E551A9">
      <w:pPr>
        <w:shd w:val="clear" w:color="auto" w:fill="FEFEFE"/>
        <w:spacing w:after="0" w:line="240" w:lineRule="auto"/>
        <w:ind w:firstLine="567"/>
        <w:jc w:val="both"/>
        <w:rPr>
          <w:rFonts w:cstheme="minorHAnsi"/>
          <w:sz w:val="24"/>
          <w:szCs w:val="24"/>
          <w:u w:val="single"/>
        </w:rPr>
      </w:pPr>
      <w:r w:rsidRPr="001327B5">
        <w:rPr>
          <w:rFonts w:cstheme="minorHAnsi"/>
          <w:b/>
          <w:sz w:val="24"/>
          <w:szCs w:val="24"/>
          <w:u w:val="single"/>
        </w:rPr>
        <w:t xml:space="preserve">Дії при </w:t>
      </w:r>
      <w:r w:rsidR="001B07CC" w:rsidRPr="001327B5">
        <w:rPr>
          <w:rFonts w:cstheme="minorHAnsi"/>
          <w:b/>
          <w:sz w:val="24"/>
          <w:szCs w:val="24"/>
          <w:u w:val="single"/>
        </w:rPr>
        <w:t xml:space="preserve">сигналу по сигналу </w:t>
      </w:r>
      <w:r w:rsidR="007D65CC" w:rsidRPr="001327B5">
        <w:rPr>
          <w:rFonts w:cstheme="minorHAnsi"/>
          <w:b/>
          <w:sz w:val="24"/>
          <w:szCs w:val="24"/>
          <w:u w:val="single"/>
        </w:rPr>
        <w:t>«</w:t>
      </w:r>
      <w:r w:rsidRPr="001327B5">
        <w:rPr>
          <w:rFonts w:cstheme="minorHAnsi"/>
          <w:b/>
          <w:sz w:val="24"/>
          <w:szCs w:val="24"/>
          <w:u w:val="single"/>
        </w:rPr>
        <w:t>ПОВІТРЯНА ТРИВОГА</w:t>
      </w:r>
      <w:r w:rsidR="007D65CC" w:rsidRPr="001327B5">
        <w:rPr>
          <w:rFonts w:cstheme="minorHAnsi"/>
          <w:b/>
          <w:sz w:val="24"/>
          <w:szCs w:val="24"/>
          <w:u w:val="single"/>
        </w:rPr>
        <w:t>»:</w:t>
      </w:r>
    </w:p>
    <w:p w:rsidR="007D65CC" w:rsidRPr="007D65CC" w:rsidRDefault="007D65CC" w:rsidP="00E551A9">
      <w:pPr>
        <w:shd w:val="clear" w:color="auto" w:fill="FEFEFE"/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  <w:r w:rsidRPr="007D65CC">
        <w:rPr>
          <w:sz w:val="24"/>
          <w:szCs w:val="24"/>
        </w:rPr>
        <w:t>Прямуйте до укриття</w:t>
      </w:r>
      <w:r>
        <w:rPr>
          <w:sz w:val="24"/>
          <w:szCs w:val="24"/>
        </w:rPr>
        <w:t>.</w:t>
      </w:r>
    </w:p>
    <w:p w:rsidR="007C03F3" w:rsidRDefault="00483C23" w:rsidP="007C03F3">
      <w:pPr>
        <w:shd w:val="clear" w:color="auto" w:fill="FEFEFE"/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  <w:r w:rsidRPr="00E551A9">
        <w:rPr>
          <w:rFonts w:cstheme="minorHAnsi"/>
          <w:sz w:val="24"/>
          <w:szCs w:val="24"/>
        </w:rPr>
        <w:t xml:space="preserve">Ні в якому разі не можна після сигналу </w:t>
      </w:r>
      <w:r w:rsidR="007D65CC">
        <w:rPr>
          <w:rFonts w:cstheme="minorHAnsi"/>
          <w:sz w:val="24"/>
          <w:szCs w:val="24"/>
        </w:rPr>
        <w:t>«</w:t>
      </w:r>
      <w:r w:rsidRPr="00E551A9">
        <w:rPr>
          <w:rFonts w:cstheme="minorHAnsi"/>
          <w:sz w:val="24"/>
          <w:szCs w:val="24"/>
        </w:rPr>
        <w:t>ПОВІТРЯНА ТРИВОГА</w:t>
      </w:r>
      <w:r w:rsidR="007D65CC">
        <w:rPr>
          <w:rFonts w:cstheme="minorHAnsi"/>
          <w:sz w:val="24"/>
          <w:szCs w:val="24"/>
        </w:rPr>
        <w:t>»</w:t>
      </w:r>
      <w:r w:rsidRPr="00E551A9">
        <w:rPr>
          <w:rFonts w:cstheme="minorHAnsi"/>
          <w:sz w:val="24"/>
          <w:szCs w:val="24"/>
        </w:rPr>
        <w:t xml:space="preserve"> залишатися в будинках, особливо на верхніх поверхах, адже внаслідок вибуху вони будуть руйнуватися </w:t>
      </w:r>
      <w:r w:rsidR="00497313" w:rsidRPr="00497313">
        <w:rPr>
          <w:rFonts w:cstheme="minorHAnsi"/>
          <w:sz w:val="24"/>
          <w:szCs w:val="24"/>
        </w:rPr>
        <w:t>(</w:t>
      </w:r>
      <w:proofErr w:type="spellStart"/>
      <w:r w:rsidR="007D65CC">
        <w:rPr>
          <w:rFonts w:cstheme="minorHAnsi"/>
          <w:sz w:val="24"/>
          <w:szCs w:val="24"/>
        </w:rPr>
        <w:t>є</w:t>
      </w:r>
      <w:r w:rsidR="00497313" w:rsidRPr="00497313">
        <w:rPr>
          <w:sz w:val="24"/>
          <w:szCs w:val="24"/>
        </w:rPr>
        <w:t>ризик</w:t>
      </w:r>
      <w:proofErr w:type="spellEnd"/>
      <w:r w:rsidR="00497313" w:rsidRPr="00497313">
        <w:rPr>
          <w:sz w:val="24"/>
          <w:szCs w:val="24"/>
          <w:lang w:val="ru-RU"/>
        </w:rPr>
        <w:t xml:space="preserve"> обвалу)</w:t>
      </w:r>
      <w:r w:rsidRPr="00E551A9">
        <w:rPr>
          <w:rFonts w:cstheme="minorHAnsi"/>
          <w:sz w:val="24"/>
          <w:szCs w:val="24"/>
        </w:rPr>
        <w:t>від впливу ударної хвилі.</w:t>
      </w:r>
    </w:p>
    <w:p w:rsidR="007C03F3" w:rsidRPr="00F76C15" w:rsidRDefault="007C03F3" w:rsidP="00F76C15">
      <w:pPr>
        <w:shd w:val="clear" w:color="auto" w:fill="FEFEFE"/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</w:rPr>
      </w:pPr>
      <w:r w:rsidRPr="00AB74B9">
        <w:rPr>
          <w:rFonts w:cstheme="minorHAnsi"/>
          <w:b/>
          <w:i/>
          <w:sz w:val="24"/>
          <w:szCs w:val="24"/>
          <w:u w:val="single"/>
        </w:rPr>
        <w:t xml:space="preserve">Якщо бомбардування застало вас у </w:t>
      </w:r>
      <w:proofErr w:type="spellStart"/>
      <w:r w:rsidRPr="00AB74B9">
        <w:rPr>
          <w:rFonts w:cstheme="minorHAnsi"/>
          <w:b/>
          <w:i/>
          <w:sz w:val="24"/>
          <w:szCs w:val="24"/>
          <w:u w:val="single"/>
        </w:rPr>
        <w:t>будинку</w:t>
      </w:r>
      <w:r w:rsidRPr="00F76C15">
        <w:rPr>
          <w:rFonts w:cstheme="minorHAnsi"/>
          <w:sz w:val="24"/>
          <w:szCs w:val="24"/>
        </w:rPr>
        <w:t>-</w:t>
      </w:r>
      <w:proofErr w:type="spellEnd"/>
      <w:r w:rsidRPr="00F76C15">
        <w:rPr>
          <w:rFonts w:cstheme="minorHAnsi"/>
          <w:sz w:val="24"/>
          <w:szCs w:val="24"/>
        </w:rPr>
        <w:t xml:space="preserve"> н</w:t>
      </w:r>
      <w:r w:rsidR="00483C23" w:rsidRPr="00F76C15">
        <w:rPr>
          <w:rFonts w:eastAsia="Times New Roman" w:cstheme="minorHAnsi"/>
          <w:color w:val="000000"/>
          <w:sz w:val="24"/>
          <w:szCs w:val="24"/>
        </w:rPr>
        <w:t xml:space="preserve">і в якому разі не можна вибігати з будинків на вулицю, користуватися ліфтом, ховатися під деревами (навіть коли під деревом є зручне для укриття місце). </w:t>
      </w:r>
    </w:p>
    <w:p w:rsidR="007C03F3" w:rsidRPr="00F76C15" w:rsidRDefault="007C03F3" w:rsidP="00F76C15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</w:rPr>
      </w:pPr>
      <w:r w:rsidRPr="00F76C15">
        <w:rPr>
          <w:rFonts w:eastAsia="Times New Roman" w:cstheme="minorHAnsi"/>
          <w:color w:val="000000"/>
          <w:sz w:val="24"/>
          <w:szCs w:val="24"/>
        </w:rPr>
        <w:t>Я</w:t>
      </w:r>
      <w:r w:rsidRPr="003B16C7">
        <w:rPr>
          <w:rFonts w:eastAsia="Times New Roman" w:cstheme="minorHAnsi"/>
          <w:color w:val="000000"/>
          <w:sz w:val="24"/>
          <w:szCs w:val="24"/>
        </w:rPr>
        <w:t>кщо підвалу немає – спуститися на нижні поверхи. Чим нижче, тим краще</w:t>
      </w:r>
      <w:r w:rsidR="00497313">
        <w:rPr>
          <w:rFonts w:eastAsia="Times New Roman" w:cstheme="minorHAnsi"/>
          <w:color w:val="000000"/>
          <w:sz w:val="24"/>
          <w:szCs w:val="24"/>
        </w:rPr>
        <w:t>, в</w:t>
      </w:r>
      <w:r w:rsidRPr="003B16C7">
        <w:rPr>
          <w:rFonts w:eastAsia="Times New Roman" w:cstheme="minorHAnsi"/>
          <w:color w:val="000000"/>
          <w:sz w:val="24"/>
          <w:szCs w:val="24"/>
        </w:rPr>
        <w:t xml:space="preserve"> ідеалі – на перший поверх</w:t>
      </w:r>
      <w:r w:rsidRPr="00F76C15">
        <w:rPr>
          <w:rFonts w:eastAsia="Times New Roman" w:cstheme="minorHAnsi"/>
          <w:color w:val="000000"/>
          <w:sz w:val="24"/>
          <w:szCs w:val="24"/>
        </w:rPr>
        <w:t xml:space="preserve"> або с</w:t>
      </w:r>
      <w:r w:rsidRPr="00F76C15">
        <w:rPr>
          <w:rFonts w:cstheme="minorHAnsi"/>
          <w:sz w:val="24"/>
          <w:szCs w:val="24"/>
        </w:rPr>
        <w:t>ховайтеся у максимально внутрішню кімнату.</w:t>
      </w:r>
    </w:p>
    <w:p w:rsidR="002E5405" w:rsidRPr="00C8732C" w:rsidRDefault="002E5405" w:rsidP="00F76C15">
      <w:pPr>
        <w:shd w:val="clear" w:color="auto" w:fill="FEFEFE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C8732C">
        <w:rPr>
          <w:rFonts w:eastAsia="Times New Roman" w:cstheme="minorHAnsi"/>
          <w:sz w:val="24"/>
          <w:szCs w:val="24"/>
        </w:rPr>
        <w:t xml:space="preserve">Не намагайтеся спостерігати з вікна чи балкона за перебігом подій. У жодному разі не фільмуйте обстріли на мобільний телефон, щоб потім похизуватися в </w:t>
      </w:r>
      <w:proofErr w:type="spellStart"/>
      <w:r w:rsidRPr="00C8732C">
        <w:rPr>
          <w:rFonts w:eastAsia="Times New Roman" w:cstheme="minorHAnsi"/>
          <w:sz w:val="24"/>
          <w:szCs w:val="24"/>
        </w:rPr>
        <w:t>соцмережах</w:t>
      </w:r>
      <w:proofErr w:type="spellEnd"/>
      <w:r w:rsidRPr="00C8732C">
        <w:rPr>
          <w:rFonts w:eastAsia="Times New Roman" w:cstheme="minorHAnsi"/>
          <w:sz w:val="24"/>
          <w:szCs w:val="24"/>
        </w:rPr>
        <w:t>.</w:t>
      </w:r>
    </w:p>
    <w:p w:rsidR="002E5405" w:rsidRPr="00F76C15" w:rsidRDefault="002E5405" w:rsidP="00F76C15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</w:rPr>
      </w:pPr>
      <w:r w:rsidRPr="00C8732C">
        <w:rPr>
          <w:rFonts w:eastAsia="Times New Roman" w:cstheme="minorHAnsi"/>
          <w:sz w:val="24"/>
          <w:szCs w:val="24"/>
        </w:rPr>
        <w:t>Тримайтеся якомога далі від вікон. Поранення від уламків скла можуть бути не менш небезпечними, ніж від осколків.</w:t>
      </w:r>
    </w:p>
    <w:p w:rsidR="00F76C15" w:rsidRDefault="00F76C15" w:rsidP="00F76C15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val="ru-RU"/>
        </w:rPr>
      </w:pPr>
      <w:r w:rsidRPr="0040306E">
        <w:rPr>
          <w:rFonts w:eastAsia="Times New Roman" w:cstheme="minorHAnsi"/>
          <w:sz w:val="24"/>
          <w:szCs w:val="24"/>
        </w:rPr>
        <w:t xml:space="preserve">З якого боку ведеться </w:t>
      </w:r>
      <w:r w:rsidRPr="003B16C7">
        <w:rPr>
          <w:rFonts w:eastAsia="Times New Roman" w:cstheme="minorHAnsi"/>
          <w:color w:val="000000"/>
          <w:sz w:val="24"/>
          <w:szCs w:val="24"/>
        </w:rPr>
        <w:t>обстріл, то вибрати найвіддаленішу кімнату з протилежного боку</w:t>
      </w:r>
      <w:r w:rsidR="007D65CC">
        <w:rPr>
          <w:rFonts w:eastAsia="Times New Roman" w:cstheme="minorHAnsi"/>
          <w:color w:val="000000"/>
          <w:sz w:val="24"/>
          <w:szCs w:val="24"/>
        </w:rPr>
        <w:t>.</w:t>
      </w:r>
    </w:p>
    <w:p w:rsidR="00F76C15" w:rsidRPr="00F76C15" w:rsidRDefault="00F01910" w:rsidP="00F76C15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1645920</wp:posOffset>
            </wp:positionV>
            <wp:extent cx="1226185" cy="1066800"/>
            <wp:effectExtent l="19050" t="0" r="0" b="0"/>
            <wp:wrapSquare wrapText="bothSides"/>
            <wp:docPr id="2" name="Рисунок 1" descr="Как вести себя при обстреле и бомбардир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ести себя при обстреле и бомбардиров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3F3" w:rsidRPr="00F76C15">
        <w:rPr>
          <w:rFonts w:asciiTheme="minorHAnsi" w:hAnsiTheme="minorHAnsi" w:cstheme="minorHAnsi"/>
          <w:lang w:val="uk-UA"/>
        </w:rPr>
        <w:t xml:space="preserve">Де б ви не знаходились, </w:t>
      </w:r>
      <w:r w:rsidR="00497313">
        <w:rPr>
          <w:rFonts w:asciiTheme="minorHAnsi" w:hAnsiTheme="minorHAnsi" w:cstheme="minorHAnsi"/>
          <w:lang w:val="uk-UA"/>
        </w:rPr>
        <w:t>з</w:t>
      </w:r>
      <w:r w:rsidR="007C03F3" w:rsidRPr="00F76C15">
        <w:rPr>
          <w:rFonts w:asciiTheme="minorHAnsi" w:hAnsiTheme="minorHAnsi" w:cstheme="minorHAnsi"/>
          <w:lang w:val="uk-UA"/>
        </w:rPr>
        <w:t xml:space="preserve">групуйтеся, ляжте в позу ембріона. Розверніться ногами у бік обстрілу, </w:t>
      </w:r>
      <w:r w:rsidR="008051D7">
        <w:rPr>
          <w:rFonts w:asciiTheme="minorHAnsi" w:hAnsiTheme="minorHAnsi" w:cstheme="minorHAnsi"/>
          <w:lang w:val="uk-UA"/>
        </w:rPr>
        <w:t xml:space="preserve">накинувши на себе </w:t>
      </w:r>
      <w:r w:rsidR="008051D7" w:rsidRPr="008051D7">
        <w:rPr>
          <w:rFonts w:asciiTheme="minorHAnsi" w:hAnsiTheme="minorHAnsi"/>
          <w:lang w:val="uk-UA"/>
        </w:rPr>
        <w:t>предметами, які здатні захистити вас від уламків і куль</w:t>
      </w:r>
      <w:r w:rsidR="008051D7">
        <w:rPr>
          <w:rFonts w:asciiTheme="minorHAnsi" w:hAnsiTheme="minorHAnsi"/>
          <w:lang w:val="uk-UA"/>
        </w:rPr>
        <w:t>,</w:t>
      </w:r>
      <w:r w:rsidR="007C03F3" w:rsidRPr="00F76C15">
        <w:rPr>
          <w:rFonts w:asciiTheme="minorHAnsi" w:hAnsiTheme="minorHAnsi" w:cstheme="minorHAnsi"/>
          <w:lang w:val="uk-UA"/>
        </w:rPr>
        <w:t xml:space="preserve">прикривши голову руками та відкривши рот, що </w:t>
      </w:r>
      <w:r w:rsidR="008051D7" w:rsidRPr="008051D7">
        <w:rPr>
          <w:rFonts w:asciiTheme="minorHAnsi" w:hAnsiTheme="minorHAnsi"/>
          <w:lang w:val="uk-UA"/>
        </w:rPr>
        <w:t>врятує від контузії, убереже від баротравми</w:t>
      </w:r>
      <w:r w:rsidR="007C03F3" w:rsidRPr="008051D7">
        <w:rPr>
          <w:rFonts w:asciiTheme="minorHAnsi" w:hAnsiTheme="minorHAnsi" w:cstheme="minorHAnsi"/>
          <w:lang w:val="uk-UA"/>
        </w:rPr>
        <w:t>.</w:t>
      </w:r>
      <w:r w:rsidR="007C03F3" w:rsidRPr="00F76C15">
        <w:rPr>
          <w:rFonts w:asciiTheme="minorHAnsi" w:hAnsiTheme="minorHAnsi" w:cstheme="minorHAnsi"/>
          <w:lang w:val="uk-UA"/>
        </w:rPr>
        <w:t xml:space="preserve"> Чекайте, поки обстріл не вщухне, а пострілів не буде </w:t>
      </w:r>
      <w:r w:rsidR="008051D7" w:rsidRPr="008051D7">
        <w:rPr>
          <w:rFonts w:asciiTheme="minorHAnsi" w:hAnsiTheme="minorHAnsi"/>
          <w:lang w:val="ru-RU"/>
        </w:rPr>
        <w:t xml:space="preserve">бодай </w:t>
      </w:r>
      <w:r w:rsidR="008051D7" w:rsidRPr="008051D7">
        <w:rPr>
          <w:rFonts w:asciiTheme="minorHAnsi" w:hAnsiTheme="minorHAnsi"/>
          <w:lang w:val="uk-UA"/>
        </w:rPr>
        <w:t>протягом</w:t>
      </w:r>
      <w:r w:rsidR="007C03F3" w:rsidRPr="00F76C15">
        <w:rPr>
          <w:rFonts w:asciiTheme="minorHAnsi" w:hAnsiTheme="minorHAnsi" w:cstheme="minorHAnsi"/>
          <w:lang w:val="uk-UA"/>
        </w:rPr>
        <w:t xml:space="preserve">5 </w:t>
      </w:r>
      <w:r w:rsidR="00AB74B9">
        <w:rPr>
          <w:rFonts w:asciiTheme="minorHAnsi" w:hAnsiTheme="minorHAnsi" w:cstheme="minorHAnsi"/>
          <w:lang w:val="uk-UA"/>
        </w:rPr>
        <w:t xml:space="preserve">– 10 </w:t>
      </w:r>
      <w:r w:rsidR="007C03F3" w:rsidRPr="00F76C15">
        <w:rPr>
          <w:rFonts w:asciiTheme="minorHAnsi" w:hAnsiTheme="minorHAnsi" w:cstheme="minorHAnsi"/>
          <w:lang w:val="uk-UA"/>
        </w:rPr>
        <w:t>хвилин.</w:t>
      </w:r>
    </w:p>
    <w:p w:rsidR="002E5405" w:rsidRPr="00F76C15" w:rsidRDefault="007C03F3" w:rsidP="00F76C15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lang w:val="uk-UA"/>
        </w:rPr>
      </w:pPr>
      <w:r w:rsidRPr="00F76C15">
        <w:rPr>
          <w:rFonts w:asciiTheme="minorHAnsi" w:hAnsiTheme="minorHAnsi" w:cstheme="minorHAnsi"/>
          <w:color w:val="000000"/>
          <w:lang w:val="uk-UA"/>
        </w:rPr>
        <w:t>По звершенню нальоту або обстрілу слід обережно залишити будинок.</w:t>
      </w:r>
    </w:p>
    <w:p w:rsidR="00F76C15" w:rsidRPr="00DD56F9" w:rsidRDefault="00911D19" w:rsidP="00F76C15">
      <w:pPr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  <w:r w:rsidRPr="00F76C15">
        <w:rPr>
          <w:rFonts w:cstheme="minorHAnsi"/>
          <w:sz w:val="24"/>
          <w:szCs w:val="24"/>
        </w:rPr>
        <w:t>Після закінчення обстрілу (бомбардування)</w:t>
      </w:r>
      <w:proofErr w:type="spellStart"/>
      <w:r w:rsidRPr="00F76C15">
        <w:rPr>
          <w:rFonts w:cstheme="minorHAnsi"/>
          <w:sz w:val="24"/>
          <w:szCs w:val="24"/>
        </w:rPr>
        <w:t>.Лишаючи</w:t>
      </w:r>
      <w:proofErr w:type="spellEnd"/>
      <w:r w:rsidRPr="00F76C15">
        <w:rPr>
          <w:rFonts w:cstheme="minorHAnsi"/>
          <w:sz w:val="24"/>
          <w:szCs w:val="24"/>
        </w:rPr>
        <w:t xml:space="preserve"> місце укриття, не давайте собі розслабитися. Тепер уся ваша увага має бути сконцентрована під ноги! Не піднімайте з землі ніяких незнайомих вам предметів: авіабомба, ракета, снаряд</w:t>
      </w:r>
      <w:r w:rsidR="003B1BF6" w:rsidRPr="00DD56F9">
        <w:rPr>
          <w:rFonts w:cstheme="minorHAnsi"/>
          <w:sz w:val="24"/>
          <w:szCs w:val="24"/>
          <w:lang w:val="ru-RU"/>
        </w:rPr>
        <w:t xml:space="preserve">, </w:t>
      </w:r>
      <w:r w:rsidR="003B1BF6" w:rsidRPr="00DD56F9">
        <w:rPr>
          <w:rFonts w:cstheme="minorHAnsi"/>
          <w:sz w:val="24"/>
          <w:szCs w:val="24"/>
        </w:rPr>
        <w:t>що може привести до дет</w:t>
      </w:r>
      <w:r w:rsidR="00DD56F9" w:rsidRPr="00DD56F9">
        <w:rPr>
          <w:rFonts w:cstheme="minorHAnsi"/>
          <w:sz w:val="24"/>
          <w:szCs w:val="24"/>
        </w:rPr>
        <w:t>о</w:t>
      </w:r>
      <w:r w:rsidR="003B1BF6" w:rsidRPr="00DD56F9">
        <w:rPr>
          <w:rFonts w:cstheme="minorHAnsi"/>
          <w:sz w:val="24"/>
          <w:szCs w:val="24"/>
        </w:rPr>
        <w:t>нування та вибуху!</w:t>
      </w:r>
    </w:p>
    <w:p w:rsidR="00C8732C" w:rsidRDefault="00AB74B9" w:rsidP="00AB74B9">
      <w:pPr>
        <w:shd w:val="clear" w:color="auto" w:fill="FEFEFE"/>
        <w:spacing w:after="0" w:line="240" w:lineRule="auto"/>
        <w:ind w:firstLine="567"/>
        <w:jc w:val="both"/>
        <w:rPr>
          <w:sz w:val="24"/>
          <w:szCs w:val="24"/>
        </w:rPr>
      </w:pPr>
      <w:r w:rsidRPr="00AB74B9">
        <w:rPr>
          <w:sz w:val="24"/>
          <w:szCs w:val="24"/>
        </w:rPr>
        <w:t>Якщо будинок від обстрілів зруйнований, не приступайте до розбору завалів самостійно, чекайте фахівців з розмінування та представників аварійно-рятувальної служби.</w:t>
      </w:r>
    </w:p>
    <w:p w:rsidR="00AB74B9" w:rsidRDefault="00AB74B9" w:rsidP="00AB74B9">
      <w:pPr>
        <w:shd w:val="clear" w:color="auto" w:fill="FEFEFE"/>
        <w:spacing w:after="0" w:line="240" w:lineRule="auto"/>
        <w:ind w:firstLine="567"/>
        <w:jc w:val="both"/>
        <w:rPr>
          <w:sz w:val="24"/>
          <w:szCs w:val="24"/>
        </w:rPr>
      </w:pPr>
    </w:p>
    <w:p w:rsidR="00AB74B9" w:rsidRPr="00AB74B9" w:rsidRDefault="00AB74B9" w:rsidP="00AB74B9">
      <w:pPr>
        <w:shd w:val="clear" w:color="auto" w:fill="FEFEFE"/>
        <w:spacing w:after="0" w:line="240" w:lineRule="auto"/>
        <w:ind w:firstLine="567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</w:p>
    <w:p w:rsidR="00A068C9" w:rsidRPr="00A068C9" w:rsidRDefault="00A068C9" w:rsidP="00A068C9">
      <w:pPr>
        <w:shd w:val="clear" w:color="auto" w:fill="FEFEFE"/>
        <w:spacing w:after="0" w:line="240" w:lineRule="auto"/>
        <w:ind w:firstLine="567"/>
        <w:jc w:val="center"/>
        <w:rPr>
          <w:rFonts w:eastAsia="Times New Roman" w:cs="Arial"/>
          <w:b/>
          <w:sz w:val="28"/>
          <w:szCs w:val="28"/>
          <w:lang w:eastAsia="uk-UA"/>
        </w:rPr>
      </w:pPr>
      <w:r w:rsidRPr="00A068C9">
        <w:rPr>
          <w:b/>
          <w:sz w:val="28"/>
          <w:szCs w:val="28"/>
        </w:rPr>
        <w:t>У тривожні часи варто зберігати спокій та впевненість. Важливо бути підготовленим до будь-якого розвитку подій та знати, що робити в надзвичайній ситуації.</w:t>
      </w:r>
    </w:p>
    <w:sectPr w:rsidR="00A068C9" w:rsidRPr="00A068C9" w:rsidSect="00911D19"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ADF"/>
    <w:multiLevelType w:val="multilevel"/>
    <w:tmpl w:val="414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BB61DF"/>
    <w:multiLevelType w:val="hybridMultilevel"/>
    <w:tmpl w:val="CC50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67EE9"/>
    <w:multiLevelType w:val="multilevel"/>
    <w:tmpl w:val="286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D7BB1"/>
    <w:multiLevelType w:val="multilevel"/>
    <w:tmpl w:val="FC6E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D01FB"/>
    <w:multiLevelType w:val="multilevel"/>
    <w:tmpl w:val="6840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631DB"/>
    <w:multiLevelType w:val="multilevel"/>
    <w:tmpl w:val="A3A6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AA6524"/>
    <w:multiLevelType w:val="multilevel"/>
    <w:tmpl w:val="D564155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>
    <w:nsid w:val="28127843"/>
    <w:multiLevelType w:val="hybridMultilevel"/>
    <w:tmpl w:val="2FB0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3456D"/>
    <w:multiLevelType w:val="multilevel"/>
    <w:tmpl w:val="722A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A21FC4"/>
    <w:multiLevelType w:val="multilevel"/>
    <w:tmpl w:val="C262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35054B"/>
    <w:multiLevelType w:val="multilevel"/>
    <w:tmpl w:val="5BFE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F6835"/>
    <w:multiLevelType w:val="hybridMultilevel"/>
    <w:tmpl w:val="00505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E328E"/>
    <w:multiLevelType w:val="multilevel"/>
    <w:tmpl w:val="3BF0F4B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3">
    <w:nsid w:val="58433C51"/>
    <w:multiLevelType w:val="multilevel"/>
    <w:tmpl w:val="4BF0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F73AF4"/>
    <w:multiLevelType w:val="multilevel"/>
    <w:tmpl w:val="D80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075F66"/>
    <w:multiLevelType w:val="hybridMultilevel"/>
    <w:tmpl w:val="0E6CB0C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367CCD"/>
    <w:multiLevelType w:val="hybridMultilevel"/>
    <w:tmpl w:val="45AE8F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13"/>
  </w:num>
  <w:num w:numId="13">
    <w:abstractNumId w:val="6"/>
  </w:num>
  <w:num w:numId="14">
    <w:abstractNumId w:val="14"/>
  </w:num>
  <w:num w:numId="15">
    <w:abstractNumId w:val="11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C8732C"/>
    <w:rsid w:val="00083BAA"/>
    <w:rsid w:val="000D4281"/>
    <w:rsid w:val="000E73F6"/>
    <w:rsid w:val="001327B5"/>
    <w:rsid w:val="00174A97"/>
    <w:rsid w:val="001B07CC"/>
    <w:rsid w:val="00217274"/>
    <w:rsid w:val="00232312"/>
    <w:rsid w:val="0024721F"/>
    <w:rsid w:val="002C55FB"/>
    <w:rsid w:val="002D3AB8"/>
    <w:rsid w:val="002E5405"/>
    <w:rsid w:val="00373A67"/>
    <w:rsid w:val="00374346"/>
    <w:rsid w:val="003B16C7"/>
    <w:rsid w:val="003B1BF6"/>
    <w:rsid w:val="003B5275"/>
    <w:rsid w:val="003E5C32"/>
    <w:rsid w:val="003F2889"/>
    <w:rsid w:val="0040306E"/>
    <w:rsid w:val="00413907"/>
    <w:rsid w:val="0042496F"/>
    <w:rsid w:val="004656C6"/>
    <w:rsid w:val="00483C23"/>
    <w:rsid w:val="00497313"/>
    <w:rsid w:val="004A626F"/>
    <w:rsid w:val="0051336D"/>
    <w:rsid w:val="00674C8F"/>
    <w:rsid w:val="00692DB2"/>
    <w:rsid w:val="006E4394"/>
    <w:rsid w:val="006E68C9"/>
    <w:rsid w:val="0071793D"/>
    <w:rsid w:val="007B2EE9"/>
    <w:rsid w:val="007C03F3"/>
    <w:rsid w:val="007D65CC"/>
    <w:rsid w:val="007E7443"/>
    <w:rsid w:val="008051D7"/>
    <w:rsid w:val="00806193"/>
    <w:rsid w:val="008457E4"/>
    <w:rsid w:val="008560E7"/>
    <w:rsid w:val="008B2326"/>
    <w:rsid w:val="008B2D6B"/>
    <w:rsid w:val="00911D19"/>
    <w:rsid w:val="00952245"/>
    <w:rsid w:val="0098455B"/>
    <w:rsid w:val="00A068C9"/>
    <w:rsid w:val="00A8737A"/>
    <w:rsid w:val="00AA3851"/>
    <w:rsid w:val="00AB74B9"/>
    <w:rsid w:val="00AC03B2"/>
    <w:rsid w:val="00AE7249"/>
    <w:rsid w:val="00B3482C"/>
    <w:rsid w:val="00B601B9"/>
    <w:rsid w:val="00B917CF"/>
    <w:rsid w:val="00BD1D39"/>
    <w:rsid w:val="00C10A4F"/>
    <w:rsid w:val="00C12536"/>
    <w:rsid w:val="00C53045"/>
    <w:rsid w:val="00C8732C"/>
    <w:rsid w:val="00D23B47"/>
    <w:rsid w:val="00D50D72"/>
    <w:rsid w:val="00DD56F9"/>
    <w:rsid w:val="00DE0BF8"/>
    <w:rsid w:val="00E551A9"/>
    <w:rsid w:val="00ED60AF"/>
    <w:rsid w:val="00F01910"/>
    <w:rsid w:val="00F670C9"/>
    <w:rsid w:val="00F76C15"/>
    <w:rsid w:val="00F951E6"/>
    <w:rsid w:val="00F95833"/>
    <w:rsid w:val="00FD597B"/>
    <w:rsid w:val="7265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2C"/>
    <w:pPr>
      <w:spacing w:after="200" w:line="27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806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3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C8732C"/>
    <w:rPr>
      <w:b/>
      <w:bCs/>
    </w:rPr>
  </w:style>
  <w:style w:type="character" w:styleId="a6">
    <w:name w:val="Hyperlink"/>
    <w:basedOn w:val="a0"/>
    <w:uiPriority w:val="99"/>
    <w:semiHidden/>
    <w:unhideWhenUsed/>
    <w:rsid w:val="003E5C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193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notion-textcontent">
    <w:name w:val="notion-text__content"/>
    <w:basedOn w:val="a"/>
    <w:rsid w:val="0080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tion-semantic-string">
    <w:name w:val="notion-semantic-string"/>
    <w:basedOn w:val="a0"/>
    <w:rsid w:val="00806193"/>
  </w:style>
  <w:style w:type="character" w:customStyle="1" w:styleId="20">
    <w:name w:val="Заголовок 2 Знак"/>
    <w:basedOn w:val="a0"/>
    <w:link w:val="2"/>
    <w:uiPriority w:val="9"/>
    <w:semiHidden/>
    <w:rsid w:val="008061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/>
    </w:rPr>
  </w:style>
  <w:style w:type="character" w:customStyle="1" w:styleId="highlighted-color">
    <w:name w:val="highlighted-color"/>
    <w:basedOn w:val="a0"/>
    <w:rsid w:val="00806193"/>
  </w:style>
  <w:style w:type="paragraph" w:styleId="HTML">
    <w:name w:val="HTML Preformatted"/>
    <w:basedOn w:val="a"/>
    <w:link w:val="HTML0"/>
    <w:uiPriority w:val="99"/>
    <w:semiHidden/>
    <w:unhideWhenUsed/>
    <w:rsid w:val="002D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3AB8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2D3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A4D8E-A193-4B9B-9454-55E9B6E9A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9CC117-BB98-4A02-B7AD-667B456A2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8E643-0569-4D09-A319-B42BC316E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48</cp:revision>
  <dcterms:created xsi:type="dcterms:W3CDTF">2022-03-09T17:09:00Z</dcterms:created>
  <dcterms:modified xsi:type="dcterms:W3CDTF">2022-04-01T13:34:00Z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